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5ACEE" w14:textId="77777777" w:rsidR="006F1EEC" w:rsidRPr="00096500" w:rsidRDefault="006F1EEC" w:rsidP="00DA0028">
      <w:pPr>
        <w:pStyle w:val="Title"/>
        <w:spacing w:line="360" w:lineRule="auto"/>
        <w:rPr>
          <w:rFonts w:ascii="Arial" w:hAnsi="Arial" w:cs="Arial"/>
          <w:sz w:val="28"/>
          <w:szCs w:val="28"/>
        </w:rPr>
      </w:pPr>
      <w:r w:rsidRPr="00096500">
        <w:rPr>
          <w:rFonts w:ascii="Arial" w:hAnsi="Arial" w:cs="Arial"/>
          <w:sz w:val="28"/>
          <w:szCs w:val="28"/>
        </w:rPr>
        <w:t>766 Alignment Template</w:t>
      </w:r>
    </w:p>
    <w:p w14:paraId="7D73B115" w14:textId="77777777" w:rsidR="004C4124" w:rsidRDefault="00ED044B" w:rsidP="00814286">
      <w:pPr>
        <w:shd w:val="clear" w:color="auto" w:fill="FFFFFF"/>
        <w:spacing w:before="100" w:beforeAutospacing="1" w:after="270"/>
        <w:rPr>
          <w:rFonts w:ascii="Open Sans" w:hAnsi="Open Sans" w:cs="Helvetica"/>
          <w:color w:val="2D3B45"/>
          <w:sz w:val="27"/>
          <w:szCs w:val="27"/>
        </w:rPr>
      </w:pPr>
      <w:r w:rsidRPr="00ED044B">
        <w:rPr>
          <w:rFonts w:ascii="Open Sans" w:hAnsi="Open Sans" w:cs="Helvetica"/>
          <w:color w:val="2D3B45"/>
          <w:sz w:val="27"/>
          <w:szCs w:val="27"/>
        </w:rPr>
        <w:t xml:space="preserve">The GDD450 – “Senior Capstone in Game Design” brings together students from </w:t>
      </w:r>
      <w:r w:rsidR="00FC1F8F">
        <w:rPr>
          <w:rFonts w:ascii="Open Sans" w:hAnsi="Open Sans" w:cs="Helvetica"/>
          <w:color w:val="2D3B45"/>
          <w:sz w:val="27"/>
          <w:szCs w:val="27"/>
        </w:rPr>
        <w:t xml:space="preserve">art and computer science </w:t>
      </w:r>
      <w:r w:rsidRPr="00ED044B">
        <w:rPr>
          <w:rFonts w:ascii="Open Sans" w:hAnsi="Open Sans" w:cs="Helvetica"/>
          <w:color w:val="2D3B45"/>
          <w:sz w:val="27"/>
          <w:szCs w:val="27"/>
        </w:rPr>
        <w:t xml:space="preserve">disciplines </w:t>
      </w:r>
      <w:r w:rsidR="00FC1F8F">
        <w:rPr>
          <w:rFonts w:ascii="Open Sans" w:hAnsi="Open Sans" w:cs="Helvetica"/>
          <w:color w:val="2D3B45"/>
          <w:sz w:val="27"/>
          <w:szCs w:val="27"/>
        </w:rPr>
        <w:t xml:space="preserve">applying their skills </w:t>
      </w:r>
      <w:r w:rsidRPr="00ED044B">
        <w:rPr>
          <w:rFonts w:ascii="Open Sans" w:hAnsi="Open Sans" w:cs="Helvetica"/>
          <w:color w:val="2D3B45"/>
          <w:sz w:val="27"/>
          <w:szCs w:val="27"/>
        </w:rPr>
        <w:t xml:space="preserve">to create a 3D video game </w:t>
      </w:r>
      <w:r w:rsidR="00814286">
        <w:rPr>
          <w:rFonts w:ascii="Open Sans" w:hAnsi="Open Sans" w:cs="Helvetica"/>
          <w:color w:val="2D3B45"/>
          <w:sz w:val="27"/>
          <w:szCs w:val="27"/>
        </w:rPr>
        <w:t>over</w:t>
      </w:r>
      <w:r w:rsidRPr="00ED044B">
        <w:rPr>
          <w:rFonts w:ascii="Open Sans" w:hAnsi="Open Sans" w:cs="Helvetica"/>
          <w:color w:val="2D3B45"/>
          <w:sz w:val="27"/>
          <w:szCs w:val="27"/>
        </w:rPr>
        <w:t xml:space="preserve"> </w:t>
      </w:r>
      <w:r w:rsidR="00FC1F8F">
        <w:rPr>
          <w:rFonts w:ascii="Open Sans" w:hAnsi="Open Sans" w:cs="Helvetica"/>
          <w:color w:val="2D3B45"/>
          <w:sz w:val="27"/>
          <w:szCs w:val="27"/>
        </w:rPr>
        <w:t xml:space="preserve">one academic year. </w:t>
      </w:r>
      <w:r w:rsidR="00814286">
        <w:rPr>
          <w:rFonts w:ascii="Open Sans" w:hAnsi="Open Sans" w:cs="Helvetica"/>
          <w:color w:val="2D3B45"/>
          <w:sz w:val="27"/>
          <w:szCs w:val="27"/>
        </w:rPr>
        <w:t xml:space="preserve"> </w:t>
      </w:r>
      <w:r w:rsidR="00E144C0">
        <w:rPr>
          <w:rFonts w:ascii="Open Sans" w:hAnsi="Open Sans" w:cs="Helvetica"/>
          <w:color w:val="2D3B45"/>
          <w:sz w:val="27"/>
          <w:szCs w:val="27"/>
        </w:rPr>
        <w:t>Because</w:t>
      </w:r>
      <w:r w:rsidR="00FC1F8F">
        <w:rPr>
          <w:rFonts w:ascii="Open Sans" w:hAnsi="Open Sans" w:cs="Helvetica"/>
          <w:color w:val="2D3B45"/>
          <w:sz w:val="27"/>
          <w:szCs w:val="27"/>
        </w:rPr>
        <w:t xml:space="preserve"> individual </w:t>
      </w:r>
      <w:r w:rsidR="00814286">
        <w:rPr>
          <w:rFonts w:ascii="Open Sans" w:hAnsi="Open Sans" w:cs="Helvetica"/>
          <w:color w:val="2D3B45"/>
          <w:sz w:val="27"/>
          <w:szCs w:val="27"/>
        </w:rPr>
        <w:t>roles, skills, interests, and tools</w:t>
      </w:r>
      <w:r w:rsidR="00FC1F8F">
        <w:rPr>
          <w:rFonts w:ascii="Open Sans" w:hAnsi="Open Sans" w:cs="Helvetica"/>
          <w:color w:val="2D3B45"/>
          <w:sz w:val="27"/>
          <w:szCs w:val="27"/>
        </w:rPr>
        <w:t xml:space="preserve"> vary, i</w:t>
      </w:r>
      <w:r w:rsidRPr="00ED044B">
        <w:rPr>
          <w:rFonts w:ascii="Open Sans" w:hAnsi="Open Sans" w:cs="Helvetica"/>
          <w:color w:val="2D3B45"/>
          <w:sz w:val="27"/>
          <w:szCs w:val="27"/>
        </w:rPr>
        <w:t xml:space="preserve">t is my belief </w:t>
      </w:r>
      <w:r w:rsidR="00FC1F8F">
        <w:rPr>
          <w:rFonts w:ascii="Open Sans" w:hAnsi="Open Sans" w:cs="Helvetica"/>
          <w:color w:val="2D3B45"/>
          <w:sz w:val="27"/>
          <w:szCs w:val="27"/>
        </w:rPr>
        <w:t>that</w:t>
      </w:r>
      <w:r w:rsidR="00E144C0">
        <w:rPr>
          <w:rFonts w:ascii="Open Sans" w:hAnsi="Open Sans" w:cs="Helvetica"/>
          <w:color w:val="2D3B45"/>
          <w:sz w:val="27"/>
          <w:szCs w:val="27"/>
        </w:rPr>
        <w:t xml:space="preserve"> </w:t>
      </w:r>
      <w:r w:rsidR="00814286">
        <w:rPr>
          <w:rFonts w:ascii="Open Sans" w:hAnsi="Open Sans" w:cs="Helvetica"/>
          <w:color w:val="2D3B45"/>
          <w:sz w:val="27"/>
          <w:szCs w:val="27"/>
        </w:rPr>
        <w:t xml:space="preserve">developing </w:t>
      </w:r>
      <w:r w:rsidR="00E144C0">
        <w:rPr>
          <w:rFonts w:ascii="Open Sans" w:hAnsi="Open Sans" w:cs="Helvetica"/>
          <w:color w:val="2D3B45"/>
          <w:sz w:val="27"/>
          <w:szCs w:val="27"/>
        </w:rPr>
        <w:t>foundational skill</w:t>
      </w:r>
      <w:r w:rsidR="00814286">
        <w:rPr>
          <w:rFonts w:ascii="Open Sans" w:hAnsi="Open Sans" w:cs="Helvetica"/>
          <w:color w:val="2D3B45"/>
          <w:sz w:val="27"/>
          <w:szCs w:val="27"/>
        </w:rPr>
        <w:t xml:space="preserve">s with planning, design, and communication will transcend all design careers, will result in improved short and long-term outcomes. </w:t>
      </w:r>
    </w:p>
    <w:p w14:paraId="1B6A6BDD" w14:textId="5E7D379D" w:rsidR="00505201" w:rsidRDefault="004C4124" w:rsidP="003B76B7">
      <w:pPr>
        <w:shd w:val="clear" w:color="auto" w:fill="FFFFFF"/>
        <w:spacing w:before="100" w:beforeAutospacing="1" w:after="270"/>
        <w:rPr>
          <w:rFonts w:ascii="Open Sans" w:hAnsi="Open Sans" w:cs="Helvetica"/>
          <w:color w:val="2D3B45"/>
          <w:sz w:val="27"/>
          <w:szCs w:val="27"/>
        </w:rPr>
      </w:pPr>
      <w:r w:rsidRPr="004C4124">
        <w:rPr>
          <w:rFonts w:ascii="Open Sans" w:hAnsi="Open Sans" w:cs="Helvetica"/>
          <w:color w:val="2D3B45"/>
          <w:sz w:val="27"/>
          <w:szCs w:val="27"/>
        </w:rPr>
        <w:t xml:space="preserve">From </w:t>
      </w:r>
      <w:r w:rsidR="00834FAD">
        <w:rPr>
          <w:rFonts w:ascii="Open Sans" w:hAnsi="Open Sans" w:cs="Helvetica"/>
          <w:color w:val="2D3B45"/>
          <w:sz w:val="27"/>
          <w:szCs w:val="27"/>
        </w:rPr>
        <w:t>my past</w:t>
      </w:r>
      <w:r w:rsidRPr="004C4124">
        <w:rPr>
          <w:rFonts w:ascii="Open Sans" w:hAnsi="Open Sans" w:cs="Helvetica"/>
          <w:color w:val="2D3B45"/>
          <w:sz w:val="27"/>
          <w:szCs w:val="27"/>
        </w:rPr>
        <w:t xml:space="preserve"> experience, I've observed that planning processes tend to receive less importance, which have resulted in many early design decisions being assumed, not fully explored, or pushed to later in the production when change is more difficult.</w:t>
      </w:r>
      <w:r>
        <w:rPr>
          <w:rFonts w:ascii="Open Sans" w:hAnsi="Open Sans" w:cs="Helvetica"/>
          <w:color w:val="2D3B45"/>
          <w:sz w:val="27"/>
          <w:szCs w:val="27"/>
        </w:rPr>
        <w:t xml:space="preserve"> </w:t>
      </w:r>
      <w:r w:rsidRPr="004C4124">
        <w:rPr>
          <w:rFonts w:ascii="Open Sans" w:hAnsi="Open Sans" w:cs="Helvetica"/>
          <w:color w:val="2D3B45"/>
          <w:sz w:val="27"/>
          <w:szCs w:val="27"/>
        </w:rPr>
        <w:t>By bringing awareness to project planning</w:t>
      </w:r>
      <w:r>
        <w:rPr>
          <w:rFonts w:ascii="Open Sans" w:hAnsi="Open Sans" w:cs="Helvetica"/>
          <w:color w:val="2D3B45"/>
          <w:sz w:val="27"/>
          <w:szCs w:val="27"/>
        </w:rPr>
        <w:t xml:space="preserve"> and task management</w:t>
      </w:r>
      <w:r w:rsidRPr="004C4124">
        <w:rPr>
          <w:rFonts w:ascii="Open Sans" w:hAnsi="Open Sans" w:cs="Helvetica"/>
          <w:color w:val="2D3B45"/>
          <w:sz w:val="27"/>
          <w:szCs w:val="27"/>
        </w:rPr>
        <w:t xml:space="preserve">, I feel, will help improve the outcomes during the design process, and avoid these time-consuming mistakes.  There is </w:t>
      </w:r>
      <w:r w:rsidR="00CB523C">
        <w:rPr>
          <w:rFonts w:ascii="Open Sans" w:hAnsi="Open Sans" w:cs="Helvetica"/>
          <w:color w:val="2D3B45"/>
          <w:sz w:val="27"/>
          <w:szCs w:val="27"/>
        </w:rPr>
        <w:t xml:space="preserve">also </w:t>
      </w:r>
      <w:r w:rsidRPr="004C4124">
        <w:rPr>
          <w:rFonts w:ascii="Open Sans" w:hAnsi="Open Sans" w:cs="Helvetica"/>
          <w:color w:val="2D3B45"/>
          <w:sz w:val="27"/>
          <w:szCs w:val="27"/>
        </w:rPr>
        <w:t xml:space="preserve">an opportunity to improve critical design thinking, a sense of individual ownership in the project, and potentially </w:t>
      </w:r>
      <w:r w:rsidR="00CB523C">
        <w:rPr>
          <w:rFonts w:ascii="Open Sans" w:hAnsi="Open Sans" w:cs="Helvetica"/>
          <w:color w:val="2D3B45"/>
          <w:sz w:val="27"/>
          <w:szCs w:val="27"/>
        </w:rPr>
        <w:t xml:space="preserve">improve autonomous or </w:t>
      </w:r>
      <w:r w:rsidRPr="004C4124">
        <w:rPr>
          <w:rFonts w:ascii="Open Sans" w:hAnsi="Open Sans" w:cs="Helvetica"/>
          <w:color w:val="2D3B45"/>
          <w:sz w:val="27"/>
          <w:szCs w:val="27"/>
        </w:rPr>
        <w:t>self-directed research.</w:t>
      </w:r>
      <w:r w:rsidR="00E016FE">
        <w:rPr>
          <w:rFonts w:ascii="Open Sans" w:hAnsi="Open Sans" w:cs="Helvetica"/>
          <w:color w:val="2D3B45"/>
          <w:sz w:val="27"/>
          <w:szCs w:val="27"/>
        </w:rPr>
        <w:t xml:space="preserve"> </w:t>
      </w:r>
      <w:r w:rsidR="003B7DC3">
        <w:rPr>
          <w:rFonts w:ascii="Open Sans" w:hAnsi="Open Sans" w:cs="Helvetica"/>
          <w:color w:val="2D3B45"/>
          <w:sz w:val="27"/>
          <w:szCs w:val="27"/>
        </w:rPr>
        <w:t xml:space="preserve">    H</w:t>
      </w:r>
      <w:r w:rsidR="00814286">
        <w:rPr>
          <w:rFonts w:ascii="Open Sans" w:hAnsi="Open Sans" w:cs="Helvetica"/>
          <w:color w:val="2D3B45"/>
          <w:sz w:val="27"/>
          <w:szCs w:val="27"/>
        </w:rPr>
        <w:t xml:space="preserve">istorically in-person delivery - currently scheduled for a </w:t>
      </w:r>
      <w:r w:rsidR="00834FAD">
        <w:rPr>
          <w:rFonts w:ascii="Open Sans" w:hAnsi="Open Sans" w:cs="Helvetica"/>
          <w:color w:val="2D3B45"/>
          <w:sz w:val="27"/>
          <w:szCs w:val="27"/>
        </w:rPr>
        <w:t xml:space="preserve">in-person modified </w:t>
      </w:r>
      <w:r w:rsidR="00814286">
        <w:rPr>
          <w:rFonts w:ascii="Open Sans" w:hAnsi="Open Sans" w:cs="Helvetica"/>
          <w:color w:val="2D3B45"/>
          <w:sz w:val="27"/>
          <w:szCs w:val="27"/>
        </w:rPr>
        <w:t>Hybrid delivery.</w:t>
      </w:r>
    </w:p>
    <w:p w14:paraId="71731C9B" w14:textId="77777777" w:rsidR="00955D7D" w:rsidRDefault="00955D7D" w:rsidP="003B76B7">
      <w:pPr>
        <w:shd w:val="clear" w:color="auto" w:fill="FFFFFF"/>
        <w:spacing w:before="100" w:beforeAutospacing="1" w:after="270"/>
        <w:rPr>
          <w:rFonts w:ascii="Open Sans" w:hAnsi="Open Sans" w:cs="Helvetica"/>
          <w:color w:val="2D3B45"/>
          <w:sz w:val="27"/>
          <w:szCs w:val="27"/>
        </w:rPr>
      </w:pPr>
    </w:p>
    <w:p w14:paraId="04CB616C" w14:textId="55918779" w:rsidR="005E4B7E" w:rsidRDefault="00955D7D" w:rsidP="003B76B7">
      <w:pPr>
        <w:shd w:val="clear" w:color="auto" w:fill="FFFFFF"/>
        <w:spacing w:before="100" w:beforeAutospacing="1" w:after="270"/>
        <w:rPr>
          <w:rFonts w:ascii="Open Sans" w:hAnsi="Open Sans" w:cs="Helvetica"/>
          <w:color w:val="2D3B45"/>
          <w:sz w:val="27"/>
          <w:szCs w:val="27"/>
        </w:rPr>
      </w:pPr>
      <w:r w:rsidRPr="00955D7D">
        <w:rPr>
          <w:rFonts w:ascii="Open Sans" w:hAnsi="Open Sans" w:cs="Helvetica"/>
          <w:color w:val="2D3B45"/>
          <w:sz w:val="27"/>
          <w:szCs w:val="27"/>
        </w:rPr>
        <w:t xml:space="preserve">The purpose for implementing an alignment chart is to ensure that the </w:t>
      </w:r>
      <w:r w:rsidR="0003384B">
        <w:rPr>
          <w:rFonts w:ascii="Open Sans" w:hAnsi="Open Sans" w:cs="Helvetica"/>
          <w:color w:val="2D3B45"/>
          <w:sz w:val="27"/>
          <w:szCs w:val="27"/>
        </w:rPr>
        <w:t xml:space="preserve">enabling objectives are being met through appropriate </w:t>
      </w:r>
      <w:r w:rsidR="00DE017C">
        <w:rPr>
          <w:rFonts w:ascii="Open Sans" w:hAnsi="Open Sans" w:cs="Helvetica"/>
          <w:color w:val="2D3B45"/>
          <w:sz w:val="27"/>
          <w:szCs w:val="27"/>
        </w:rPr>
        <w:t xml:space="preserve">learning </w:t>
      </w:r>
      <w:r w:rsidR="0003384B">
        <w:rPr>
          <w:rFonts w:ascii="Open Sans" w:hAnsi="Open Sans" w:cs="Helvetica"/>
          <w:color w:val="2D3B45"/>
          <w:sz w:val="27"/>
          <w:szCs w:val="27"/>
        </w:rPr>
        <w:t xml:space="preserve">activities </w:t>
      </w:r>
      <w:r w:rsidR="00970E0E">
        <w:rPr>
          <w:rFonts w:ascii="Open Sans" w:hAnsi="Open Sans" w:cs="Helvetica"/>
          <w:color w:val="2D3B45"/>
          <w:sz w:val="27"/>
          <w:szCs w:val="27"/>
        </w:rPr>
        <w:t xml:space="preserve">(Absorb, Do, Connect) </w:t>
      </w:r>
      <w:r w:rsidR="00057525">
        <w:rPr>
          <w:rFonts w:ascii="Open Sans" w:hAnsi="Open Sans" w:cs="Helvetica"/>
          <w:color w:val="2D3B45"/>
          <w:sz w:val="27"/>
          <w:szCs w:val="27"/>
        </w:rPr>
        <w:t xml:space="preserve">as described </w:t>
      </w:r>
      <w:r w:rsidR="00EC07C5">
        <w:rPr>
          <w:rFonts w:ascii="Open Sans" w:hAnsi="Open Sans" w:cs="Helvetica"/>
          <w:color w:val="2D3B45"/>
          <w:sz w:val="27"/>
          <w:szCs w:val="27"/>
        </w:rPr>
        <w:t xml:space="preserve">in a framework </w:t>
      </w:r>
      <w:r w:rsidR="00057525">
        <w:rPr>
          <w:rFonts w:ascii="Open Sans" w:hAnsi="Open Sans" w:cs="Helvetica"/>
          <w:color w:val="2D3B45"/>
          <w:sz w:val="27"/>
          <w:szCs w:val="27"/>
        </w:rPr>
        <w:t xml:space="preserve">by </w:t>
      </w:r>
      <w:r w:rsidR="00970E0E">
        <w:rPr>
          <w:rFonts w:ascii="Open Sans" w:hAnsi="Open Sans" w:cs="Helvetica"/>
          <w:color w:val="2D3B45"/>
          <w:sz w:val="27"/>
          <w:szCs w:val="27"/>
        </w:rPr>
        <w:t>William Horton</w:t>
      </w:r>
      <w:r w:rsidR="00EC07C5">
        <w:rPr>
          <w:rFonts w:ascii="Open Sans" w:hAnsi="Open Sans" w:cs="Helvetica"/>
          <w:color w:val="2D3B45"/>
          <w:sz w:val="27"/>
          <w:szCs w:val="27"/>
        </w:rPr>
        <w:t>.</w:t>
      </w:r>
    </w:p>
    <w:p w14:paraId="08CEABA9" w14:textId="6CCF7B78" w:rsidR="005E4B7E" w:rsidRDefault="005E4B7E" w:rsidP="003B76B7">
      <w:pPr>
        <w:shd w:val="clear" w:color="auto" w:fill="FFFFFF"/>
        <w:spacing w:before="100" w:beforeAutospacing="1" w:after="270"/>
        <w:rPr>
          <w:rFonts w:ascii="Open Sans" w:hAnsi="Open Sans" w:cs="Helvetica"/>
          <w:color w:val="2D3B45"/>
          <w:sz w:val="27"/>
          <w:szCs w:val="27"/>
        </w:rPr>
      </w:pPr>
    </w:p>
    <w:p w14:paraId="6EC0A732" w14:textId="6FDB2C10" w:rsidR="00223D9D" w:rsidRDefault="00223D9D" w:rsidP="003B76B7">
      <w:pPr>
        <w:shd w:val="clear" w:color="auto" w:fill="FFFFFF"/>
        <w:spacing w:before="100" w:beforeAutospacing="1" w:after="270"/>
        <w:rPr>
          <w:rFonts w:ascii="Open Sans" w:hAnsi="Open Sans" w:cs="Helvetica"/>
          <w:color w:val="2D3B45"/>
          <w:sz w:val="27"/>
          <w:szCs w:val="27"/>
        </w:rPr>
      </w:pPr>
    </w:p>
    <w:p w14:paraId="4636483D" w14:textId="2B7E31B1" w:rsidR="00223D9D" w:rsidRDefault="00223D9D" w:rsidP="003B76B7">
      <w:pPr>
        <w:shd w:val="clear" w:color="auto" w:fill="FFFFFF"/>
        <w:spacing w:before="100" w:beforeAutospacing="1" w:after="270"/>
        <w:rPr>
          <w:rFonts w:ascii="Open Sans" w:hAnsi="Open Sans" w:cs="Helvetica"/>
          <w:color w:val="2D3B45"/>
          <w:sz w:val="27"/>
          <w:szCs w:val="27"/>
        </w:rPr>
      </w:pPr>
    </w:p>
    <w:p w14:paraId="23450B80" w14:textId="2AD6E9D2" w:rsidR="00223D9D" w:rsidRDefault="00223D9D" w:rsidP="003B76B7">
      <w:pPr>
        <w:shd w:val="clear" w:color="auto" w:fill="FFFFFF"/>
        <w:spacing w:before="100" w:beforeAutospacing="1" w:after="270"/>
        <w:rPr>
          <w:rFonts w:ascii="Open Sans" w:hAnsi="Open Sans" w:cs="Helvetica"/>
          <w:color w:val="2D3B45"/>
          <w:sz w:val="27"/>
          <w:szCs w:val="27"/>
        </w:rPr>
      </w:pPr>
    </w:p>
    <w:p w14:paraId="11D4D93C" w14:textId="2D9E9243" w:rsidR="00223D9D" w:rsidRDefault="00223D9D" w:rsidP="003B76B7">
      <w:pPr>
        <w:shd w:val="clear" w:color="auto" w:fill="FFFFFF"/>
        <w:spacing w:before="100" w:beforeAutospacing="1" w:after="270"/>
        <w:rPr>
          <w:rFonts w:ascii="Open Sans" w:hAnsi="Open Sans" w:cs="Helvetica"/>
          <w:color w:val="2D3B45"/>
          <w:sz w:val="27"/>
          <w:szCs w:val="27"/>
        </w:rPr>
      </w:pPr>
    </w:p>
    <w:p w14:paraId="375DE869" w14:textId="28A9D658" w:rsidR="00223D9D" w:rsidRDefault="00223D9D" w:rsidP="003B76B7">
      <w:pPr>
        <w:shd w:val="clear" w:color="auto" w:fill="FFFFFF"/>
        <w:spacing w:before="100" w:beforeAutospacing="1" w:after="270"/>
        <w:rPr>
          <w:rFonts w:ascii="Open Sans" w:hAnsi="Open Sans" w:cs="Helvetica"/>
          <w:color w:val="2D3B45"/>
          <w:sz w:val="27"/>
          <w:szCs w:val="27"/>
        </w:rPr>
      </w:pPr>
    </w:p>
    <w:p w14:paraId="1690AB6A" w14:textId="470CB2E3" w:rsidR="00223D9D" w:rsidRDefault="00223D9D" w:rsidP="003B76B7">
      <w:pPr>
        <w:shd w:val="clear" w:color="auto" w:fill="FFFFFF"/>
        <w:spacing w:before="100" w:beforeAutospacing="1" w:after="270"/>
        <w:rPr>
          <w:rFonts w:ascii="Open Sans" w:hAnsi="Open Sans" w:cs="Helvetica"/>
          <w:color w:val="2D3B45"/>
          <w:sz w:val="27"/>
          <w:szCs w:val="27"/>
        </w:rPr>
      </w:pPr>
    </w:p>
    <w:p w14:paraId="4D377CD7" w14:textId="64BD1DCB" w:rsidR="00223D9D" w:rsidRDefault="00223D9D" w:rsidP="003B76B7">
      <w:pPr>
        <w:shd w:val="clear" w:color="auto" w:fill="FFFFFF"/>
        <w:spacing w:before="100" w:beforeAutospacing="1" w:after="270"/>
        <w:rPr>
          <w:rFonts w:ascii="Open Sans" w:hAnsi="Open Sans" w:cs="Helvetica"/>
          <w:color w:val="2D3B45"/>
          <w:sz w:val="27"/>
          <w:szCs w:val="27"/>
        </w:rPr>
      </w:pPr>
    </w:p>
    <w:p w14:paraId="462CDED8" w14:textId="426DE61A" w:rsidR="00223D9D" w:rsidRDefault="00223D9D" w:rsidP="003B76B7">
      <w:pPr>
        <w:shd w:val="clear" w:color="auto" w:fill="FFFFFF"/>
        <w:spacing w:before="100" w:beforeAutospacing="1" w:after="270"/>
        <w:rPr>
          <w:rFonts w:ascii="Open Sans" w:hAnsi="Open Sans" w:cs="Helvetica"/>
          <w:color w:val="2D3B45"/>
          <w:sz w:val="27"/>
          <w:szCs w:val="27"/>
        </w:rPr>
      </w:pPr>
    </w:p>
    <w:p w14:paraId="0D2140ED" w14:textId="77777777" w:rsidR="00223D9D" w:rsidRDefault="00223D9D" w:rsidP="003B76B7">
      <w:pPr>
        <w:shd w:val="clear" w:color="auto" w:fill="FFFFFF"/>
        <w:spacing w:before="100" w:beforeAutospacing="1" w:after="270"/>
        <w:rPr>
          <w:rFonts w:ascii="Open Sans" w:hAnsi="Open Sans" w:cs="Helvetica"/>
          <w:color w:val="2D3B45"/>
          <w:sz w:val="27"/>
          <w:szCs w:val="27"/>
        </w:rPr>
      </w:pPr>
    </w:p>
    <w:p w14:paraId="32CFB1E1" w14:textId="77777777" w:rsidR="005E4B7E" w:rsidRPr="004C4124" w:rsidRDefault="005E4B7E" w:rsidP="003B76B7">
      <w:pPr>
        <w:shd w:val="clear" w:color="auto" w:fill="FFFFFF"/>
        <w:spacing w:before="100" w:beforeAutospacing="1" w:after="270"/>
        <w:rPr>
          <w:rFonts w:ascii="Open Sans" w:hAnsi="Open Sans" w:cs="Helvetica"/>
          <w:color w:val="2D3B45"/>
          <w:sz w:val="27"/>
          <w:szCs w:val="27"/>
        </w:rPr>
      </w:pPr>
    </w:p>
    <w:tbl>
      <w:tblPr>
        <w:tblpPr w:leftFromText="180" w:rightFromText="180" w:vertAnchor="text" w:horzAnchor="margin" w:tblpY="128"/>
        <w:tblW w:w="2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5"/>
        <w:gridCol w:w="3600"/>
        <w:gridCol w:w="4230"/>
        <w:gridCol w:w="5940"/>
        <w:gridCol w:w="3870"/>
      </w:tblGrid>
      <w:tr w:rsidR="00505201" w14:paraId="36C63EF7" w14:textId="77777777" w:rsidTr="003B76B7">
        <w:tc>
          <w:tcPr>
            <w:tcW w:w="2249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B8C0B8" w14:textId="0339CEC1" w:rsidR="00505201" w:rsidRPr="00505201" w:rsidRDefault="00505201">
            <w:pPr>
              <w:rPr>
                <w:rFonts w:ascii="Arial" w:hAnsi="Arial" w:cs="Arial"/>
              </w:rPr>
            </w:pPr>
            <w:r w:rsidRPr="00505201">
              <w:rPr>
                <w:rFonts w:ascii="Arial" w:hAnsi="Arial" w:cs="Arial"/>
              </w:rPr>
              <w:lastRenderedPageBreak/>
              <w:t xml:space="preserve">Terminal Objective:   </w:t>
            </w:r>
            <w:r w:rsidR="00263EF3" w:rsidRPr="00263EF3">
              <w:rPr>
                <w:rFonts w:ascii="Arial" w:hAnsi="Arial" w:cs="Arial"/>
                <w:b/>
                <w:bCs/>
              </w:rPr>
              <w:t>Design Planning:</w:t>
            </w:r>
            <w:r w:rsidR="00263EF3">
              <w:rPr>
                <w:rFonts w:ascii="Arial" w:hAnsi="Arial" w:cs="Arial"/>
              </w:rPr>
              <w:t xml:space="preserve"> </w:t>
            </w:r>
            <w:r w:rsidR="004105C0">
              <w:rPr>
                <w:rFonts w:ascii="Arial" w:hAnsi="Arial" w:cs="Arial"/>
              </w:rPr>
              <w:t>By the end of the module, student will have created an individual project plan</w:t>
            </w:r>
          </w:p>
        </w:tc>
      </w:tr>
      <w:tr w:rsidR="004A198B" w14:paraId="0AEC8387" w14:textId="77777777" w:rsidTr="00033BA4">
        <w:tc>
          <w:tcPr>
            <w:tcW w:w="4855" w:type="dxa"/>
            <w:tcBorders>
              <w:top w:val="single" w:sz="4" w:space="0" w:color="000000"/>
              <w:left w:val="single" w:sz="4" w:space="0" w:color="000000"/>
              <w:bottom w:val="single" w:sz="4" w:space="0" w:color="000000"/>
              <w:right w:val="single" w:sz="4" w:space="0" w:color="000000"/>
            </w:tcBorders>
            <w:shd w:val="clear" w:color="auto" w:fill="00FFFF"/>
            <w:hideMark/>
          </w:tcPr>
          <w:p w14:paraId="6E6A67B0" w14:textId="77777777" w:rsidR="00505201" w:rsidRPr="00505201" w:rsidRDefault="00505201">
            <w:pPr>
              <w:spacing w:after="0"/>
              <w:rPr>
                <w:rFonts w:ascii="Arial" w:hAnsi="Arial" w:cs="Arial"/>
              </w:rPr>
            </w:pPr>
            <w:r w:rsidRPr="00505201">
              <w:rPr>
                <w:rFonts w:ascii="Arial" w:hAnsi="Arial" w:cs="Arial"/>
              </w:rPr>
              <w:t>Enabling 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FFCC99"/>
            <w:hideMark/>
          </w:tcPr>
          <w:p w14:paraId="0318C29A" w14:textId="77777777" w:rsidR="00505201" w:rsidRPr="00505201" w:rsidRDefault="00505201">
            <w:pPr>
              <w:spacing w:after="0"/>
              <w:rPr>
                <w:rFonts w:ascii="Arial" w:hAnsi="Arial" w:cs="Arial"/>
              </w:rPr>
            </w:pPr>
            <w:r w:rsidRPr="00505201">
              <w:rPr>
                <w:rFonts w:ascii="Arial" w:hAnsi="Arial" w:cs="Arial"/>
              </w:rPr>
              <w:t>Assessment Idea</w:t>
            </w:r>
          </w:p>
        </w:tc>
        <w:tc>
          <w:tcPr>
            <w:tcW w:w="4230" w:type="dxa"/>
            <w:tcBorders>
              <w:top w:val="single" w:sz="4" w:space="0" w:color="000000"/>
              <w:left w:val="single" w:sz="4" w:space="0" w:color="000000"/>
              <w:bottom w:val="single" w:sz="4" w:space="0" w:color="000000"/>
              <w:right w:val="single" w:sz="4" w:space="0" w:color="000000"/>
            </w:tcBorders>
            <w:shd w:val="clear" w:color="auto" w:fill="CCFFCC"/>
            <w:hideMark/>
          </w:tcPr>
          <w:p w14:paraId="67EE4491" w14:textId="77777777" w:rsidR="00505201" w:rsidRDefault="00505201">
            <w:pPr>
              <w:spacing w:after="0"/>
            </w:pPr>
            <w:r>
              <w:t>Absorb Activity</w:t>
            </w:r>
          </w:p>
        </w:tc>
        <w:tc>
          <w:tcPr>
            <w:tcW w:w="5940" w:type="dxa"/>
            <w:tcBorders>
              <w:top w:val="single" w:sz="4" w:space="0" w:color="000000"/>
              <w:left w:val="single" w:sz="4" w:space="0" w:color="000000"/>
              <w:bottom w:val="single" w:sz="4" w:space="0" w:color="000000"/>
              <w:right w:val="single" w:sz="4" w:space="0" w:color="000000"/>
            </w:tcBorders>
            <w:shd w:val="clear" w:color="auto" w:fill="CCFFCC"/>
            <w:hideMark/>
          </w:tcPr>
          <w:p w14:paraId="3AC9587A" w14:textId="77777777" w:rsidR="00505201" w:rsidRDefault="00505201">
            <w:pPr>
              <w:spacing w:after="0"/>
            </w:pPr>
            <w:r>
              <w:t>Do Activity</w:t>
            </w:r>
          </w:p>
        </w:tc>
        <w:tc>
          <w:tcPr>
            <w:tcW w:w="3870" w:type="dxa"/>
            <w:tcBorders>
              <w:top w:val="single" w:sz="4" w:space="0" w:color="000000"/>
              <w:left w:val="single" w:sz="4" w:space="0" w:color="000000"/>
              <w:bottom w:val="single" w:sz="4" w:space="0" w:color="000000"/>
              <w:right w:val="single" w:sz="4" w:space="0" w:color="000000"/>
            </w:tcBorders>
            <w:shd w:val="clear" w:color="auto" w:fill="CCFFCC"/>
            <w:hideMark/>
          </w:tcPr>
          <w:p w14:paraId="59541D15" w14:textId="77777777" w:rsidR="00505201" w:rsidRDefault="00505201">
            <w:pPr>
              <w:spacing w:after="0"/>
            </w:pPr>
            <w:r>
              <w:t>Connect Activity</w:t>
            </w:r>
          </w:p>
        </w:tc>
      </w:tr>
      <w:tr w:rsidR="0012680F" w14:paraId="36CC51C5" w14:textId="77777777" w:rsidTr="00F638AA">
        <w:tc>
          <w:tcPr>
            <w:tcW w:w="4855" w:type="dxa"/>
            <w:tcBorders>
              <w:top w:val="single" w:sz="4" w:space="0" w:color="000000"/>
              <w:left w:val="single" w:sz="4" w:space="0" w:color="000000"/>
              <w:bottom w:val="single" w:sz="4" w:space="0" w:color="000000"/>
              <w:right w:val="single" w:sz="4" w:space="0" w:color="000000"/>
            </w:tcBorders>
            <w:hideMark/>
          </w:tcPr>
          <w:p w14:paraId="2E7E7DCD" w14:textId="7517326F" w:rsidR="0012680F" w:rsidRPr="00E2669F" w:rsidRDefault="0012680F" w:rsidP="00BA6743">
            <w:pPr>
              <w:pStyle w:val="ListParagraph"/>
              <w:numPr>
                <w:ilvl w:val="0"/>
                <w:numId w:val="3"/>
              </w:numPr>
              <w:spacing w:after="0"/>
              <w:ind w:left="252" w:hanging="270"/>
              <w:rPr>
                <w:rFonts w:ascii="Arial" w:hAnsi="Arial" w:cs="Arial"/>
              </w:rPr>
            </w:pPr>
            <w:r w:rsidRPr="00E2669F">
              <w:rPr>
                <w:rFonts w:ascii="Arial" w:hAnsi="Arial" w:cs="Arial"/>
              </w:rPr>
              <w:t xml:space="preserve">Student defines their role </w:t>
            </w:r>
            <w:r w:rsidR="007F29DC">
              <w:rPr>
                <w:rFonts w:ascii="Arial" w:hAnsi="Arial" w:cs="Arial"/>
              </w:rPr>
              <w:t>&amp;</w:t>
            </w:r>
            <w:r w:rsidRPr="00E2669F">
              <w:rPr>
                <w:rFonts w:ascii="Arial" w:hAnsi="Arial" w:cs="Arial"/>
              </w:rPr>
              <w:t xml:space="preserve"> responsibilities. Performs modifications based on industry standard roles, composite team skills and project needs</w:t>
            </w:r>
          </w:p>
        </w:tc>
        <w:tc>
          <w:tcPr>
            <w:tcW w:w="3600" w:type="dxa"/>
            <w:tcBorders>
              <w:top w:val="single" w:sz="4" w:space="0" w:color="000000"/>
              <w:left w:val="single" w:sz="4" w:space="0" w:color="000000"/>
              <w:bottom w:val="single" w:sz="4" w:space="0" w:color="000000"/>
              <w:right w:val="single" w:sz="4" w:space="0" w:color="000000"/>
            </w:tcBorders>
          </w:tcPr>
          <w:p w14:paraId="45ACFE4F" w14:textId="090B10B6" w:rsidR="0012680F" w:rsidRPr="00E2669F" w:rsidRDefault="0012680F">
            <w:pPr>
              <w:spacing w:after="0"/>
              <w:rPr>
                <w:rFonts w:ascii="Arial" w:hAnsi="Arial" w:cs="Arial"/>
              </w:rPr>
            </w:pPr>
            <w:r w:rsidRPr="00E2669F">
              <w:rPr>
                <w:rFonts w:ascii="Arial" w:hAnsi="Arial" w:cs="Arial"/>
                <w:b/>
                <w:bCs/>
              </w:rPr>
              <w:t>Matching Activity</w:t>
            </w:r>
            <w:r w:rsidRPr="00E2669F">
              <w:rPr>
                <w:rFonts w:ascii="Arial" w:hAnsi="Arial" w:cs="Arial"/>
              </w:rPr>
              <w:br/>
              <w:t>students match their role</w:t>
            </w:r>
            <w:r w:rsidR="00790882" w:rsidRPr="00E2669F">
              <w:rPr>
                <w:rFonts w:ascii="Arial" w:hAnsi="Arial" w:cs="Arial"/>
              </w:rPr>
              <w:t xml:space="preserve"> and </w:t>
            </w:r>
            <w:r w:rsidR="007F29DC" w:rsidRPr="00E2669F">
              <w:rPr>
                <w:rFonts w:ascii="Arial" w:hAnsi="Arial" w:cs="Arial"/>
              </w:rPr>
              <w:t>skill set</w:t>
            </w:r>
            <w:r w:rsidRPr="00E2669F">
              <w:rPr>
                <w:rFonts w:ascii="Arial" w:hAnsi="Arial" w:cs="Arial"/>
              </w:rPr>
              <w:t xml:space="preserve"> to a diagram of a common project pipeline.</w:t>
            </w:r>
            <w:r w:rsidRPr="00E2669F">
              <w:rPr>
                <w:rFonts w:ascii="Arial" w:hAnsi="Arial" w:cs="Arial"/>
              </w:rPr>
              <w:br/>
            </w:r>
            <w:r w:rsidR="00E015F0">
              <w:rPr>
                <w:rFonts w:ascii="Arial" w:hAnsi="Arial" w:cs="Arial"/>
              </w:rPr>
              <w:br/>
              <w:t xml:space="preserve">or </w:t>
            </w:r>
            <w:r w:rsidR="00E015F0">
              <w:rPr>
                <w:rFonts w:ascii="Arial" w:hAnsi="Arial" w:cs="Arial"/>
              </w:rPr>
              <w:br/>
            </w:r>
            <w:r w:rsidR="00804AF5" w:rsidRPr="00E2669F">
              <w:rPr>
                <w:rFonts w:ascii="Arial" w:hAnsi="Arial" w:cs="Arial"/>
              </w:rPr>
              <w:br/>
            </w:r>
            <w:r w:rsidR="00804AF5" w:rsidRPr="00E2669F">
              <w:rPr>
                <w:rFonts w:ascii="Arial" w:hAnsi="Arial" w:cs="Arial"/>
                <w:b/>
                <w:bCs/>
              </w:rPr>
              <w:t>Group discussion</w:t>
            </w:r>
            <w:r w:rsidR="00841F7B" w:rsidRPr="00E2669F">
              <w:rPr>
                <w:rFonts w:ascii="Arial" w:hAnsi="Arial" w:cs="Arial"/>
                <w:b/>
                <w:bCs/>
              </w:rPr>
              <w:t xml:space="preserve"> or roleplay</w:t>
            </w:r>
            <w:r w:rsidR="00804AF5" w:rsidRPr="00E2669F">
              <w:rPr>
                <w:rFonts w:ascii="Arial" w:hAnsi="Arial" w:cs="Arial"/>
              </w:rPr>
              <w:br/>
            </w:r>
          </w:p>
        </w:tc>
        <w:tc>
          <w:tcPr>
            <w:tcW w:w="4230" w:type="dxa"/>
            <w:tcBorders>
              <w:top w:val="single" w:sz="4" w:space="0" w:color="000000"/>
              <w:left w:val="single" w:sz="4" w:space="0" w:color="000000"/>
              <w:bottom w:val="single" w:sz="4" w:space="0" w:color="000000"/>
              <w:right w:val="single" w:sz="4" w:space="0" w:color="000000"/>
            </w:tcBorders>
          </w:tcPr>
          <w:p w14:paraId="01AE34FC" w14:textId="2A181ABD" w:rsidR="007A416A" w:rsidRDefault="0012680F">
            <w:pPr>
              <w:spacing w:after="0"/>
              <w:rPr>
                <w:rFonts w:ascii="Arial" w:hAnsi="Arial" w:cs="Arial"/>
              </w:rPr>
            </w:pPr>
            <w:r w:rsidRPr="00E2669F">
              <w:rPr>
                <w:rFonts w:ascii="Arial" w:hAnsi="Arial" w:cs="Arial"/>
              </w:rPr>
              <w:t xml:space="preserve">Lecture/Slideshow on industry roles. </w:t>
            </w:r>
            <w:r w:rsidR="00D60EA4" w:rsidRPr="00E2669F">
              <w:rPr>
                <w:rFonts w:ascii="Arial" w:hAnsi="Arial" w:cs="Arial"/>
              </w:rPr>
              <w:br/>
            </w:r>
            <w:r w:rsidR="007A416A">
              <w:rPr>
                <w:rFonts w:ascii="Arial" w:hAnsi="Arial" w:cs="Arial"/>
              </w:rPr>
              <w:br/>
            </w:r>
            <w:r w:rsidRPr="00E2669F">
              <w:rPr>
                <w:rFonts w:ascii="Arial" w:hAnsi="Arial" w:cs="Arial"/>
              </w:rPr>
              <w:br/>
            </w:r>
            <w:r w:rsidR="00FE030E">
              <w:rPr>
                <w:rFonts w:ascii="Arial" w:hAnsi="Arial" w:cs="Arial"/>
              </w:rPr>
              <w:t xml:space="preserve">Other </w:t>
            </w:r>
            <w:r w:rsidR="007A416A">
              <w:rPr>
                <w:rFonts w:ascii="Arial" w:hAnsi="Arial" w:cs="Arial"/>
              </w:rPr>
              <w:t>individual-specific activity may include:</w:t>
            </w:r>
          </w:p>
          <w:p w14:paraId="016C8DE9" w14:textId="77777777" w:rsidR="007A416A" w:rsidRPr="00846E34" w:rsidRDefault="007A416A" w:rsidP="007A416A">
            <w:pPr>
              <w:pStyle w:val="ListParagraph"/>
              <w:numPr>
                <w:ilvl w:val="0"/>
                <w:numId w:val="8"/>
              </w:numPr>
              <w:spacing w:after="0"/>
              <w:rPr>
                <w:rFonts w:ascii="Arial" w:hAnsi="Arial" w:cs="Arial"/>
                <w:sz w:val="24"/>
                <w:szCs w:val="24"/>
              </w:rPr>
            </w:pPr>
            <w:r w:rsidRPr="00846E34">
              <w:rPr>
                <w:rFonts w:ascii="Arial" w:hAnsi="Arial" w:cs="Arial"/>
                <w:sz w:val="24"/>
                <w:szCs w:val="24"/>
              </w:rPr>
              <w:t>V</w:t>
            </w:r>
            <w:r w:rsidR="0012680F" w:rsidRPr="00846E34">
              <w:rPr>
                <w:rFonts w:ascii="Arial" w:hAnsi="Arial" w:cs="Arial"/>
                <w:sz w:val="24"/>
                <w:szCs w:val="24"/>
              </w:rPr>
              <w:t>ideo “Day-in-the-life” of artist/programmer.</w:t>
            </w:r>
          </w:p>
          <w:p w14:paraId="18A4F890" w14:textId="7F3193F2" w:rsidR="0012680F" w:rsidRPr="00E2669F" w:rsidRDefault="0012680F" w:rsidP="007A416A">
            <w:pPr>
              <w:pStyle w:val="ListParagraph"/>
              <w:numPr>
                <w:ilvl w:val="0"/>
                <w:numId w:val="8"/>
              </w:numPr>
              <w:spacing w:after="0"/>
              <w:rPr>
                <w:rFonts w:ascii="Arial" w:hAnsi="Arial" w:cs="Arial"/>
              </w:rPr>
            </w:pPr>
            <w:r w:rsidRPr="00846E34">
              <w:rPr>
                <w:rFonts w:ascii="Arial" w:hAnsi="Arial" w:cs="Arial"/>
                <w:sz w:val="24"/>
                <w:szCs w:val="24"/>
              </w:rPr>
              <w:t>Guest speaker from industry to share about their role</w:t>
            </w:r>
          </w:p>
        </w:tc>
        <w:tc>
          <w:tcPr>
            <w:tcW w:w="9810" w:type="dxa"/>
            <w:gridSpan w:val="2"/>
            <w:tcBorders>
              <w:top w:val="single" w:sz="4" w:space="0" w:color="000000"/>
              <w:left w:val="single" w:sz="4" w:space="0" w:color="000000"/>
              <w:bottom w:val="single" w:sz="4" w:space="0" w:color="000000"/>
              <w:right w:val="single" w:sz="4" w:space="0" w:color="000000"/>
            </w:tcBorders>
          </w:tcPr>
          <w:p w14:paraId="3DC12C46" w14:textId="12767E68" w:rsidR="0012680F" w:rsidRPr="00E2669F" w:rsidRDefault="0012680F">
            <w:pPr>
              <w:spacing w:after="0"/>
              <w:rPr>
                <w:rFonts w:ascii="Arial" w:hAnsi="Arial" w:cs="Arial"/>
              </w:rPr>
            </w:pPr>
            <w:r w:rsidRPr="00E2669F">
              <w:rPr>
                <w:rFonts w:ascii="Arial" w:hAnsi="Arial" w:cs="Arial"/>
                <w:b/>
                <w:bCs/>
              </w:rPr>
              <w:t>Matching activity.</w:t>
            </w:r>
            <w:r w:rsidRPr="00E2669F">
              <w:rPr>
                <w:rFonts w:ascii="Arial" w:hAnsi="Arial" w:cs="Arial"/>
              </w:rPr>
              <w:t xml:space="preserve">  </w:t>
            </w:r>
            <w:r w:rsidRPr="00E2669F">
              <w:rPr>
                <w:rFonts w:ascii="Arial" w:hAnsi="Arial" w:cs="Arial"/>
              </w:rPr>
              <w:br/>
              <w:t>(</w:t>
            </w:r>
            <w:r w:rsidR="00471C58">
              <w:rPr>
                <w:rFonts w:ascii="Arial" w:hAnsi="Arial" w:cs="Arial"/>
              </w:rPr>
              <w:t>or O</w:t>
            </w:r>
            <w:r w:rsidRPr="00E2669F">
              <w:rPr>
                <w:rFonts w:ascii="Arial" w:hAnsi="Arial" w:cs="Arial"/>
              </w:rPr>
              <w:t>nline as multiple-choice quiz, or an in-person roleplay activity.)</w:t>
            </w:r>
            <w:r w:rsidRPr="00E2669F">
              <w:rPr>
                <w:rFonts w:ascii="Arial" w:hAnsi="Arial" w:cs="Arial"/>
              </w:rPr>
              <w:br/>
            </w:r>
            <w:r w:rsidR="00846E34">
              <w:rPr>
                <w:rFonts w:ascii="Arial" w:hAnsi="Arial" w:cs="Arial"/>
              </w:rPr>
              <w:t>S</w:t>
            </w:r>
            <w:r w:rsidRPr="00E2669F">
              <w:rPr>
                <w:rFonts w:ascii="Arial" w:hAnsi="Arial" w:cs="Arial"/>
              </w:rPr>
              <w:t>tudents will be given a production pipeline diagram</w:t>
            </w:r>
            <w:r w:rsidR="000967BA">
              <w:rPr>
                <w:rFonts w:ascii="Arial" w:hAnsi="Arial" w:cs="Arial"/>
              </w:rPr>
              <w:t xml:space="preserve"> form and asked to complete by inserting their </w:t>
            </w:r>
            <w:r w:rsidR="00790882" w:rsidRPr="00E2669F">
              <w:rPr>
                <w:rFonts w:ascii="Arial" w:hAnsi="Arial" w:cs="Arial"/>
              </w:rPr>
              <w:t>name</w:t>
            </w:r>
            <w:r w:rsidR="000967BA">
              <w:rPr>
                <w:rFonts w:ascii="Arial" w:hAnsi="Arial" w:cs="Arial"/>
              </w:rPr>
              <w:t xml:space="preserve">, </w:t>
            </w:r>
            <w:r w:rsidR="00E0500E" w:rsidRPr="00E2669F">
              <w:rPr>
                <w:rFonts w:ascii="Arial" w:hAnsi="Arial" w:cs="Arial"/>
              </w:rPr>
              <w:t>team member</w:t>
            </w:r>
            <w:r w:rsidR="00790882" w:rsidRPr="00E2669F">
              <w:rPr>
                <w:rFonts w:ascii="Arial" w:hAnsi="Arial" w:cs="Arial"/>
              </w:rPr>
              <w:t>s</w:t>
            </w:r>
            <w:r w:rsidR="000967BA">
              <w:rPr>
                <w:rFonts w:ascii="Arial" w:hAnsi="Arial" w:cs="Arial"/>
              </w:rPr>
              <w:t xml:space="preserve">, and </w:t>
            </w:r>
            <w:r w:rsidR="00BF5B0F" w:rsidRPr="00E2669F">
              <w:rPr>
                <w:rFonts w:ascii="Arial" w:hAnsi="Arial" w:cs="Arial"/>
              </w:rPr>
              <w:t>roles</w:t>
            </w:r>
            <w:r w:rsidR="00422845">
              <w:rPr>
                <w:rFonts w:ascii="Arial" w:hAnsi="Arial" w:cs="Arial"/>
              </w:rPr>
              <w:t>/responsibilities</w:t>
            </w:r>
            <w:r w:rsidR="00BF5B0F" w:rsidRPr="00E2669F">
              <w:rPr>
                <w:rFonts w:ascii="Arial" w:hAnsi="Arial" w:cs="Arial"/>
              </w:rPr>
              <w:br/>
            </w:r>
            <w:r w:rsidR="00804AF5" w:rsidRPr="00E2669F">
              <w:rPr>
                <w:rFonts w:ascii="Arial" w:hAnsi="Arial" w:cs="Arial"/>
              </w:rPr>
              <w:br/>
            </w:r>
            <w:r w:rsidR="00804AF5" w:rsidRPr="00E2669F">
              <w:rPr>
                <w:rFonts w:ascii="Arial" w:hAnsi="Arial" w:cs="Arial"/>
                <w:b/>
                <w:bCs/>
              </w:rPr>
              <w:t>Group discussion</w:t>
            </w:r>
            <w:r w:rsidR="00841F7B" w:rsidRPr="00E2669F">
              <w:rPr>
                <w:rFonts w:ascii="Arial" w:hAnsi="Arial" w:cs="Arial"/>
                <w:b/>
                <w:bCs/>
              </w:rPr>
              <w:t xml:space="preserve"> or roleplay:</w:t>
            </w:r>
            <w:r w:rsidRPr="00E2669F">
              <w:rPr>
                <w:rFonts w:ascii="Arial" w:hAnsi="Arial" w:cs="Arial"/>
              </w:rPr>
              <w:br/>
            </w:r>
            <w:r w:rsidR="007228AA" w:rsidRPr="00E2669F">
              <w:rPr>
                <w:rFonts w:ascii="Arial" w:hAnsi="Arial" w:cs="Arial"/>
              </w:rPr>
              <w:t>Give</w:t>
            </w:r>
            <w:r w:rsidR="00846E34">
              <w:rPr>
                <w:rFonts w:ascii="Arial" w:hAnsi="Arial" w:cs="Arial"/>
              </w:rPr>
              <w:t xml:space="preserve">n </w:t>
            </w:r>
            <w:r w:rsidR="003558E7" w:rsidRPr="00E2669F">
              <w:rPr>
                <w:rFonts w:ascii="Arial" w:hAnsi="Arial" w:cs="Arial"/>
              </w:rPr>
              <w:t xml:space="preserve">production </w:t>
            </w:r>
            <w:r w:rsidR="00BF5B0F" w:rsidRPr="00E2669F">
              <w:rPr>
                <w:rFonts w:ascii="Arial" w:hAnsi="Arial" w:cs="Arial"/>
              </w:rPr>
              <w:t>scenarios</w:t>
            </w:r>
            <w:r w:rsidR="003558E7" w:rsidRPr="00E2669F">
              <w:rPr>
                <w:rFonts w:ascii="Arial" w:hAnsi="Arial" w:cs="Arial"/>
              </w:rPr>
              <w:t>,</w:t>
            </w:r>
            <w:r w:rsidR="003C18E0" w:rsidRPr="00E2669F">
              <w:rPr>
                <w:rFonts w:ascii="Arial" w:hAnsi="Arial" w:cs="Arial"/>
              </w:rPr>
              <w:t xml:space="preserve"> students are asked to converse with the appropriate team member and resolve who will</w:t>
            </w:r>
            <w:r w:rsidR="00F6404B" w:rsidRPr="00E2669F">
              <w:rPr>
                <w:rFonts w:ascii="Arial" w:hAnsi="Arial" w:cs="Arial"/>
              </w:rPr>
              <w:t xml:space="preserve"> be</w:t>
            </w:r>
            <w:r w:rsidR="003C18E0" w:rsidRPr="00E2669F">
              <w:rPr>
                <w:rFonts w:ascii="Arial" w:hAnsi="Arial" w:cs="Arial"/>
              </w:rPr>
              <w:t xml:space="preserve"> responsible for the solution</w:t>
            </w:r>
            <w:r w:rsidR="00F6404B" w:rsidRPr="00E2669F">
              <w:rPr>
                <w:rFonts w:ascii="Arial" w:hAnsi="Arial" w:cs="Arial"/>
              </w:rPr>
              <w:t>, implementation, or quality assurance.</w:t>
            </w:r>
            <w:r w:rsidR="003C18E0" w:rsidRPr="00E2669F">
              <w:rPr>
                <w:rFonts w:ascii="Arial" w:hAnsi="Arial" w:cs="Arial"/>
              </w:rPr>
              <w:br/>
            </w:r>
            <w:r w:rsidR="00841F7B" w:rsidRPr="00E2669F">
              <w:rPr>
                <w:rFonts w:ascii="Arial" w:hAnsi="Arial" w:cs="Arial"/>
              </w:rPr>
              <w:br/>
            </w:r>
            <w:r w:rsidR="00DE0275" w:rsidRPr="00846E34">
              <w:rPr>
                <w:rFonts w:ascii="Arial" w:hAnsi="Arial" w:cs="Arial"/>
                <w:i/>
                <w:iCs/>
                <w:sz w:val="22"/>
                <w:szCs w:val="22"/>
              </w:rPr>
              <w:t>(</w:t>
            </w:r>
            <w:r w:rsidR="00841F7B" w:rsidRPr="00846E34">
              <w:rPr>
                <w:rFonts w:ascii="Arial" w:hAnsi="Arial" w:cs="Arial"/>
                <w:i/>
                <w:iCs/>
                <w:sz w:val="22"/>
                <w:szCs w:val="22"/>
              </w:rPr>
              <w:t xml:space="preserve"> i.e. “During the 3D modeling process Jeff discovers sketches of windows and doors that appear to articulate. Should he prepare them for animation, or leave that to the texture artist?  Who are the team members who can help answer this question?</w:t>
            </w:r>
            <w:r w:rsidR="00DE0275" w:rsidRPr="00846E34">
              <w:rPr>
                <w:rFonts w:ascii="Arial" w:hAnsi="Arial" w:cs="Arial"/>
                <w:i/>
                <w:iCs/>
                <w:sz w:val="22"/>
                <w:szCs w:val="22"/>
              </w:rPr>
              <w:t>)</w:t>
            </w:r>
          </w:p>
        </w:tc>
      </w:tr>
      <w:tr w:rsidR="00566040" w:rsidRPr="00E2669F" w14:paraId="2AA936E5" w14:textId="77777777" w:rsidTr="004E203F">
        <w:tc>
          <w:tcPr>
            <w:tcW w:w="4855" w:type="dxa"/>
            <w:tcBorders>
              <w:top w:val="single" w:sz="4" w:space="0" w:color="000000"/>
              <w:left w:val="single" w:sz="4" w:space="0" w:color="000000"/>
              <w:bottom w:val="single" w:sz="4" w:space="0" w:color="000000"/>
              <w:right w:val="single" w:sz="4" w:space="0" w:color="000000"/>
            </w:tcBorders>
            <w:hideMark/>
          </w:tcPr>
          <w:p w14:paraId="5769D253" w14:textId="1FF0FE0A" w:rsidR="00566040" w:rsidRPr="00E2669F" w:rsidRDefault="002D2C98" w:rsidP="00E016FE">
            <w:pPr>
              <w:pStyle w:val="ListParagraph"/>
              <w:numPr>
                <w:ilvl w:val="0"/>
                <w:numId w:val="3"/>
              </w:numPr>
              <w:spacing w:after="0"/>
              <w:ind w:left="252" w:hanging="270"/>
              <w:rPr>
                <w:rFonts w:ascii="Arial" w:hAnsi="Arial" w:cs="Arial"/>
              </w:rPr>
            </w:pPr>
            <w:r w:rsidRPr="00E2669F">
              <w:rPr>
                <w:rFonts w:ascii="Arial" w:hAnsi="Arial" w:cs="Arial"/>
              </w:rPr>
              <w:t>Perform analysis of the tasks related to student strengths and weaknesses and   resources available in completing the task. Perform estimate (in hours) required for research and completing each task.</w:t>
            </w:r>
          </w:p>
        </w:tc>
        <w:tc>
          <w:tcPr>
            <w:tcW w:w="3600" w:type="dxa"/>
            <w:tcBorders>
              <w:top w:val="single" w:sz="4" w:space="0" w:color="000000"/>
              <w:left w:val="single" w:sz="4" w:space="0" w:color="000000"/>
              <w:bottom w:val="single" w:sz="4" w:space="0" w:color="000000"/>
              <w:right w:val="single" w:sz="4" w:space="0" w:color="000000"/>
            </w:tcBorders>
          </w:tcPr>
          <w:p w14:paraId="11B6993D" w14:textId="5196B195" w:rsidR="00566040" w:rsidRPr="00E2669F" w:rsidRDefault="00566040">
            <w:pPr>
              <w:spacing w:after="0"/>
              <w:rPr>
                <w:rFonts w:ascii="Arial" w:hAnsi="Arial" w:cs="Arial"/>
              </w:rPr>
            </w:pPr>
            <w:r w:rsidRPr="00E2669F">
              <w:rPr>
                <w:rFonts w:ascii="Arial" w:hAnsi="Arial" w:cs="Arial"/>
                <w:b/>
                <w:bCs/>
              </w:rPr>
              <w:t>Group discussion</w:t>
            </w:r>
          </w:p>
        </w:tc>
        <w:tc>
          <w:tcPr>
            <w:tcW w:w="4230" w:type="dxa"/>
            <w:tcBorders>
              <w:top w:val="single" w:sz="4" w:space="0" w:color="000000"/>
              <w:left w:val="single" w:sz="4" w:space="0" w:color="000000"/>
              <w:bottom w:val="single" w:sz="4" w:space="0" w:color="000000"/>
              <w:right w:val="single" w:sz="4" w:space="0" w:color="000000"/>
            </w:tcBorders>
          </w:tcPr>
          <w:p w14:paraId="25217FE5" w14:textId="30318EAF" w:rsidR="00566040" w:rsidRPr="00E2669F" w:rsidRDefault="00E2669F">
            <w:pPr>
              <w:spacing w:after="0"/>
              <w:rPr>
                <w:rFonts w:ascii="Arial" w:hAnsi="Arial" w:cs="Arial"/>
              </w:rPr>
            </w:pPr>
            <w:r w:rsidRPr="00E2669F">
              <w:rPr>
                <w:rFonts w:ascii="Arial" w:hAnsi="Arial" w:cs="Arial"/>
              </w:rPr>
              <w:t>Lecture on Agile framework.</w:t>
            </w:r>
            <w:r w:rsidR="00C71669">
              <w:rPr>
                <w:rFonts w:ascii="Arial" w:hAnsi="Arial" w:cs="Arial"/>
              </w:rPr>
              <w:br/>
            </w:r>
            <w:r w:rsidR="00C71669" w:rsidRPr="00E2669F">
              <w:rPr>
                <w:rFonts w:ascii="Arial" w:hAnsi="Arial" w:cs="Arial"/>
              </w:rPr>
              <w:t>(or Guest speaker)</w:t>
            </w:r>
            <w:r w:rsidR="00566040" w:rsidRPr="00E2669F">
              <w:rPr>
                <w:rFonts w:ascii="Arial" w:hAnsi="Arial" w:cs="Arial"/>
              </w:rPr>
              <w:br/>
            </w:r>
          </w:p>
        </w:tc>
        <w:tc>
          <w:tcPr>
            <w:tcW w:w="9810" w:type="dxa"/>
            <w:gridSpan w:val="2"/>
            <w:tcBorders>
              <w:top w:val="single" w:sz="4" w:space="0" w:color="000000"/>
              <w:left w:val="single" w:sz="4" w:space="0" w:color="000000"/>
              <w:bottom w:val="single" w:sz="4" w:space="0" w:color="000000"/>
              <w:right w:val="single" w:sz="4" w:space="0" w:color="000000"/>
            </w:tcBorders>
          </w:tcPr>
          <w:p w14:paraId="1B947DC2" w14:textId="0527C821" w:rsidR="002D2C98" w:rsidRPr="00E2669F" w:rsidRDefault="00566040">
            <w:pPr>
              <w:spacing w:after="0"/>
              <w:rPr>
                <w:rFonts w:ascii="Arial" w:hAnsi="Arial" w:cs="Arial"/>
              </w:rPr>
            </w:pPr>
            <w:r w:rsidRPr="00E2669F">
              <w:rPr>
                <w:rFonts w:ascii="Arial" w:hAnsi="Arial" w:cs="Arial"/>
                <w:b/>
                <w:bCs/>
              </w:rPr>
              <w:t>Group Discussion</w:t>
            </w:r>
            <w:r w:rsidR="00846E34">
              <w:rPr>
                <w:rFonts w:ascii="Arial" w:hAnsi="Arial" w:cs="Arial"/>
                <w:b/>
                <w:bCs/>
              </w:rPr>
              <w:br/>
            </w:r>
            <w:r w:rsidRPr="00E2669F">
              <w:rPr>
                <w:rFonts w:ascii="Arial" w:hAnsi="Arial" w:cs="Arial"/>
              </w:rPr>
              <w:t>Define tasks, adjust labels, add details, or swap tasks to fit project needs</w:t>
            </w:r>
          </w:p>
        </w:tc>
      </w:tr>
      <w:tr w:rsidR="004105C0" w:rsidRPr="00E2669F" w14:paraId="3521FFC3" w14:textId="77777777" w:rsidTr="00033BA4">
        <w:tc>
          <w:tcPr>
            <w:tcW w:w="4855" w:type="dxa"/>
            <w:tcBorders>
              <w:top w:val="single" w:sz="4" w:space="0" w:color="000000"/>
              <w:left w:val="single" w:sz="4" w:space="0" w:color="000000"/>
              <w:bottom w:val="single" w:sz="4" w:space="0" w:color="000000"/>
              <w:right w:val="single" w:sz="4" w:space="0" w:color="000000"/>
            </w:tcBorders>
          </w:tcPr>
          <w:p w14:paraId="247F9C9F" w14:textId="356C3B3F" w:rsidR="005722F8" w:rsidRPr="00E2669F" w:rsidRDefault="002D2C98" w:rsidP="00814286">
            <w:pPr>
              <w:pStyle w:val="ListParagraph"/>
              <w:numPr>
                <w:ilvl w:val="0"/>
                <w:numId w:val="3"/>
              </w:numPr>
              <w:spacing w:after="0"/>
              <w:ind w:left="252" w:hanging="270"/>
              <w:rPr>
                <w:rFonts w:ascii="Arial" w:hAnsi="Arial" w:cs="Arial"/>
              </w:rPr>
            </w:pPr>
            <w:r w:rsidRPr="00E2669F">
              <w:rPr>
                <w:rFonts w:ascii="Arial" w:hAnsi="Arial" w:cs="Arial"/>
              </w:rPr>
              <w:t>From a list of compiled long-term goals, student will select short-term tasks. Tasks will be prioritized by need in production order and tracked using a group tracking system such as Kanban or Trello</w:t>
            </w:r>
          </w:p>
        </w:tc>
        <w:tc>
          <w:tcPr>
            <w:tcW w:w="3600" w:type="dxa"/>
            <w:tcBorders>
              <w:top w:val="single" w:sz="4" w:space="0" w:color="000000"/>
              <w:left w:val="single" w:sz="4" w:space="0" w:color="000000"/>
              <w:bottom w:val="single" w:sz="4" w:space="0" w:color="000000"/>
              <w:right w:val="single" w:sz="4" w:space="0" w:color="000000"/>
            </w:tcBorders>
          </w:tcPr>
          <w:p w14:paraId="4EA83316" w14:textId="76234154" w:rsidR="007013F4" w:rsidRPr="00E2669F" w:rsidRDefault="00326DEF">
            <w:pPr>
              <w:spacing w:after="0"/>
              <w:rPr>
                <w:rFonts w:ascii="Arial" w:hAnsi="Arial" w:cs="Arial"/>
              </w:rPr>
            </w:pPr>
            <w:r w:rsidRPr="00E2669F">
              <w:rPr>
                <w:rFonts w:ascii="Arial" w:hAnsi="Arial" w:cs="Arial"/>
                <w:b/>
                <w:bCs/>
              </w:rPr>
              <w:t>Project task planning activity</w:t>
            </w:r>
            <w:r w:rsidRPr="00E2669F">
              <w:rPr>
                <w:rFonts w:ascii="Arial" w:hAnsi="Arial" w:cs="Arial"/>
              </w:rPr>
              <w:br/>
            </w:r>
            <w:r w:rsidR="002A5893" w:rsidRPr="00E2669F">
              <w:rPr>
                <w:rFonts w:ascii="Arial" w:hAnsi="Arial" w:cs="Arial"/>
              </w:rPr>
              <w:br/>
              <w:t xml:space="preserve">Chart will </w:t>
            </w:r>
            <w:r w:rsidR="00736DB2" w:rsidRPr="00E2669F">
              <w:rPr>
                <w:rFonts w:ascii="Arial" w:hAnsi="Arial" w:cs="Arial"/>
              </w:rPr>
              <w:t xml:space="preserve">include </w:t>
            </w:r>
            <w:r w:rsidR="002A5893" w:rsidRPr="00E2669F">
              <w:rPr>
                <w:rFonts w:ascii="Arial" w:hAnsi="Arial" w:cs="Arial"/>
              </w:rPr>
              <w:t>daily</w:t>
            </w:r>
            <w:r w:rsidR="00D924D4" w:rsidRPr="00E2669F">
              <w:rPr>
                <w:rFonts w:ascii="Arial" w:hAnsi="Arial" w:cs="Arial"/>
              </w:rPr>
              <w:t xml:space="preserve"> tasks</w:t>
            </w:r>
            <w:r w:rsidR="002A5893" w:rsidRPr="00E2669F">
              <w:rPr>
                <w:rFonts w:ascii="Arial" w:hAnsi="Arial" w:cs="Arial"/>
              </w:rPr>
              <w:t>,</w:t>
            </w:r>
            <w:r w:rsidR="00B42E4E" w:rsidRPr="00E2669F">
              <w:rPr>
                <w:rFonts w:ascii="Arial" w:hAnsi="Arial" w:cs="Arial"/>
              </w:rPr>
              <w:t xml:space="preserve"> weekly and sprint goal</w:t>
            </w:r>
            <w:r w:rsidR="0071255F" w:rsidRPr="00E2669F">
              <w:rPr>
                <w:rFonts w:ascii="Arial" w:hAnsi="Arial" w:cs="Arial"/>
              </w:rPr>
              <w:t>s.</w:t>
            </w:r>
            <w:r w:rsidR="0071255F" w:rsidRPr="00E2669F">
              <w:rPr>
                <w:rFonts w:ascii="Arial" w:hAnsi="Arial" w:cs="Arial"/>
              </w:rPr>
              <w:br/>
            </w:r>
            <w:r w:rsidR="0071255F" w:rsidRPr="00E2669F">
              <w:rPr>
                <w:rFonts w:ascii="Arial" w:hAnsi="Arial" w:cs="Arial"/>
                <w:i/>
                <w:iCs/>
              </w:rPr>
              <w:t xml:space="preserve">Also may include </w:t>
            </w:r>
            <w:r w:rsidR="00D924D4" w:rsidRPr="00E2669F">
              <w:rPr>
                <w:rFonts w:ascii="Arial" w:hAnsi="Arial" w:cs="Arial"/>
                <w:i/>
                <w:iCs/>
              </w:rPr>
              <w:t xml:space="preserve">a </w:t>
            </w:r>
            <w:r w:rsidR="0071255F" w:rsidRPr="00E2669F">
              <w:rPr>
                <w:rFonts w:ascii="Arial" w:hAnsi="Arial" w:cs="Arial"/>
                <w:i/>
                <w:iCs/>
              </w:rPr>
              <w:t>general summary of typical tasks performed from the project backlog</w:t>
            </w:r>
            <w:r w:rsidR="00B42E4E" w:rsidRPr="00E2669F">
              <w:rPr>
                <w:rFonts w:ascii="Arial" w:hAnsi="Arial" w:cs="Arial"/>
              </w:rPr>
              <w:br/>
            </w:r>
          </w:p>
        </w:tc>
        <w:tc>
          <w:tcPr>
            <w:tcW w:w="4230" w:type="dxa"/>
            <w:tcBorders>
              <w:top w:val="single" w:sz="4" w:space="0" w:color="000000"/>
              <w:left w:val="single" w:sz="4" w:space="0" w:color="000000"/>
              <w:bottom w:val="single" w:sz="4" w:space="0" w:color="000000"/>
              <w:right w:val="single" w:sz="4" w:space="0" w:color="000000"/>
            </w:tcBorders>
          </w:tcPr>
          <w:p w14:paraId="25BCBD18" w14:textId="0B4AD586" w:rsidR="004105C0" w:rsidRPr="00E2669F" w:rsidRDefault="00E2669F">
            <w:pPr>
              <w:spacing w:after="0"/>
              <w:rPr>
                <w:rFonts w:ascii="Arial" w:hAnsi="Arial" w:cs="Arial"/>
              </w:rPr>
            </w:pPr>
            <w:r w:rsidRPr="00E2669F">
              <w:rPr>
                <w:rFonts w:ascii="Arial" w:hAnsi="Arial" w:cs="Arial"/>
              </w:rPr>
              <w:t>Video overview demonstrating task management, prioritization and team using a Kanban board.</w:t>
            </w:r>
            <w:r w:rsidRPr="00E2669F">
              <w:rPr>
                <w:rFonts w:ascii="Arial" w:hAnsi="Arial" w:cs="Arial"/>
              </w:rPr>
              <w:br/>
              <w:t>Live demonstration of task tracking tools</w:t>
            </w:r>
          </w:p>
        </w:tc>
        <w:tc>
          <w:tcPr>
            <w:tcW w:w="5940" w:type="dxa"/>
            <w:tcBorders>
              <w:top w:val="single" w:sz="4" w:space="0" w:color="000000"/>
              <w:left w:val="single" w:sz="4" w:space="0" w:color="000000"/>
              <w:bottom w:val="single" w:sz="4" w:space="0" w:color="000000"/>
              <w:right w:val="single" w:sz="4" w:space="0" w:color="000000"/>
            </w:tcBorders>
          </w:tcPr>
          <w:p w14:paraId="54AEFCFC" w14:textId="7FAEF6B3" w:rsidR="004105C0" w:rsidRPr="00E2669F" w:rsidRDefault="00326DEF">
            <w:pPr>
              <w:spacing w:after="0"/>
              <w:rPr>
                <w:rFonts w:ascii="Arial" w:hAnsi="Arial" w:cs="Arial"/>
              </w:rPr>
            </w:pPr>
            <w:r w:rsidRPr="00E2669F">
              <w:rPr>
                <w:rFonts w:ascii="Arial" w:hAnsi="Arial" w:cs="Arial"/>
                <w:b/>
                <w:bCs/>
              </w:rPr>
              <w:t>Trello board creation</w:t>
            </w:r>
          </w:p>
        </w:tc>
        <w:tc>
          <w:tcPr>
            <w:tcW w:w="3870" w:type="dxa"/>
            <w:tcBorders>
              <w:top w:val="single" w:sz="4" w:space="0" w:color="000000"/>
              <w:left w:val="single" w:sz="4" w:space="0" w:color="000000"/>
              <w:bottom w:val="single" w:sz="4" w:space="0" w:color="000000"/>
              <w:right w:val="single" w:sz="4" w:space="0" w:color="000000"/>
            </w:tcBorders>
          </w:tcPr>
          <w:p w14:paraId="582C4363" w14:textId="3EBA5AE2" w:rsidR="004105C0" w:rsidRPr="00E2669F" w:rsidRDefault="004105C0">
            <w:pPr>
              <w:spacing w:after="0"/>
              <w:rPr>
                <w:rFonts w:ascii="Arial" w:hAnsi="Arial" w:cs="Arial"/>
              </w:rPr>
            </w:pPr>
          </w:p>
        </w:tc>
      </w:tr>
    </w:tbl>
    <w:p w14:paraId="2369142C" w14:textId="151AAB10" w:rsidR="00E016FE" w:rsidRDefault="00360AEC" w:rsidP="00DA0028">
      <w:pPr>
        <w:spacing w:line="360" w:lineRule="auto"/>
        <w:rPr>
          <w:rFonts w:ascii="Arial" w:hAnsi="Arial" w:cs="Arial"/>
        </w:rPr>
      </w:pPr>
      <w:r w:rsidRPr="00E2669F">
        <w:rPr>
          <w:rFonts w:ascii="Arial" w:hAnsi="Arial" w:cs="Arial"/>
        </w:rPr>
        <w:br/>
      </w:r>
    </w:p>
    <w:p w14:paraId="3B214746" w14:textId="06B826B1" w:rsidR="00037259" w:rsidRDefault="00037259" w:rsidP="00DA0028">
      <w:pPr>
        <w:spacing w:line="360" w:lineRule="auto"/>
        <w:rPr>
          <w:rFonts w:ascii="Arial" w:hAnsi="Arial" w:cs="Arial"/>
        </w:rPr>
      </w:pPr>
    </w:p>
    <w:p w14:paraId="61B11B1B" w14:textId="6269CD99" w:rsidR="00037259" w:rsidRDefault="00037259" w:rsidP="00DA0028">
      <w:pPr>
        <w:spacing w:line="360" w:lineRule="auto"/>
        <w:rPr>
          <w:rFonts w:ascii="Arial" w:hAnsi="Arial" w:cs="Arial"/>
        </w:rPr>
      </w:pPr>
    </w:p>
    <w:p w14:paraId="10014AEA" w14:textId="1CA3AECE" w:rsidR="00037259" w:rsidRDefault="00037259" w:rsidP="00DA0028">
      <w:pPr>
        <w:spacing w:line="360" w:lineRule="auto"/>
        <w:rPr>
          <w:rFonts w:ascii="Arial" w:hAnsi="Arial" w:cs="Arial"/>
        </w:rPr>
      </w:pPr>
    </w:p>
    <w:p w14:paraId="4E75C65D" w14:textId="1747BA1A" w:rsidR="00037259" w:rsidRDefault="00037259" w:rsidP="00DA0028">
      <w:pPr>
        <w:spacing w:line="360" w:lineRule="auto"/>
        <w:rPr>
          <w:rFonts w:ascii="Arial" w:hAnsi="Arial" w:cs="Arial"/>
        </w:rPr>
      </w:pPr>
    </w:p>
    <w:p w14:paraId="7687F39B" w14:textId="58998747" w:rsidR="00887357" w:rsidRDefault="00887357" w:rsidP="00DA0028">
      <w:pPr>
        <w:spacing w:line="360" w:lineRule="auto"/>
        <w:rPr>
          <w:rFonts w:ascii="Arial" w:hAnsi="Arial" w:cs="Arial"/>
        </w:rPr>
      </w:pPr>
    </w:p>
    <w:p w14:paraId="14E7A64E" w14:textId="15E3CD50" w:rsidR="00887357" w:rsidRDefault="00887357" w:rsidP="00DA0028">
      <w:pPr>
        <w:spacing w:line="360" w:lineRule="auto"/>
        <w:rPr>
          <w:rFonts w:ascii="Arial" w:hAnsi="Arial" w:cs="Arial"/>
        </w:rPr>
      </w:pPr>
    </w:p>
    <w:p w14:paraId="5F483AC5" w14:textId="59561651" w:rsidR="00887357" w:rsidRDefault="00887357" w:rsidP="00DA0028">
      <w:pPr>
        <w:spacing w:line="360" w:lineRule="auto"/>
        <w:rPr>
          <w:rFonts w:ascii="Arial" w:hAnsi="Arial" w:cs="Arial"/>
        </w:rPr>
      </w:pPr>
    </w:p>
    <w:p w14:paraId="56A302D5" w14:textId="46B08450" w:rsidR="0072392C" w:rsidRDefault="0072392C" w:rsidP="00DA0028">
      <w:pPr>
        <w:spacing w:line="360" w:lineRule="auto"/>
        <w:rPr>
          <w:rFonts w:ascii="Arial" w:hAnsi="Arial" w:cs="Arial"/>
        </w:rPr>
      </w:pPr>
    </w:p>
    <w:p w14:paraId="7CD0D038" w14:textId="71D0E868" w:rsidR="0072392C" w:rsidRDefault="0072392C" w:rsidP="00DA0028">
      <w:pPr>
        <w:spacing w:line="360" w:lineRule="auto"/>
        <w:rPr>
          <w:rFonts w:ascii="Arial" w:hAnsi="Arial" w:cs="Arial"/>
        </w:rPr>
      </w:pPr>
    </w:p>
    <w:p w14:paraId="7670C58E" w14:textId="5F57C874" w:rsidR="0072392C" w:rsidRDefault="0072392C" w:rsidP="00DA0028">
      <w:pPr>
        <w:spacing w:line="360" w:lineRule="auto"/>
        <w:rPr>
          <w:rFonts w:ascii="Arial" w:hAnsi="Arial" w:cs="Arial"/>
        </w:rPr>
      </w:pPr>
    </w:p>
    <w:p w14:paraId="45B1EB53" w14:textId="559D992E" w:rsidR="0072392C" w:rsidRDefault="0072392C" w:rsidP="00DA0028">
      <w:pPr>
        <w:spacing w:line="360" w:lineRule="auto"/>
        <w:rPr>
          <w:rFonts w:ascii="Arial" w:hAnsi="Arial" w:cs="Arial"/>
        </w:rPr>
      </w:pPr>
    </w:p>
    <w:p w14:paraId="1A0A653C" w14:textId="1BDA7B60" w:rsidR="0072392C" w:rsidRDefault="0072392C" w:rsidP="00DA0028">
      <w:pPr>
        <w:spacing w:line="360" w:lineRule="auto"/>
        <w:rPr>
          <w:rFonts w:ascii="Arial" w:hAnsi="Arial" w:cs="Arial"/>
        </w:rPr>
      </w:pPr>
    </w:p>
    <w:p w14:paraId="27BBDDC7" w14:textId="77777777" w:rsidR="0072392C" w:rsidRPr="00E2669F" w:rsidRDefault="0072392C" w:rsidP="00DA0028">
      <w:pPr>
        <w:spacing w:line="360" w:lineRule="auto"/>
        <w:rPr>
          <w:rFonts w:ascii="Arial" w:hAnsi="Arial" w:cs="Arial"/>
        </w:rPr>
      </w:pPr>
    </w:p>
    <w:tbl>
      <w:tblPr>
        <w:tblpPr w:leftFromText="180" w:rightFromText="180" w:vertAnchor="text" w:horzAnchor="margin" w:tblpY="128"/>
        <w:tblW w:w="2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55"/>
        <w:gridCol w:w="3150"/>
        <w:gridCol w:w="6750"/>
        <w:gridCol w:w="3960"/>
        <w:gridCol w:w="3780"/>
      </w:tblGrid>
      <w:tr w:rsidR="00505201" w:rsidRPr="00505201" w14:paraId="52EFEF4D" w14:textId="77777777" w:rsidTr="003B76B7">
        <w:tc>
          <w:tcPr>
            <w:tcW w:w="2249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AD49AB" w14:textId="2A4F99F4" w:rsidR="00505201" w:rsidRPr="00E2669F" w:rsidRDefault="00505201" w:rsidP="00472D32">
            <w:pPr>
              <w:rPr>
                <w:rFonts w:ascii="Arial" w:hAnsi="Arial" w:cs="Arial"/>
              </w:rPr>
            </w:pPr>
            <w:r w:rsidRPr="00E2669F">
              <w:rPr>
                <w:rFonts w:ascii="Arial" w:hAnsi="Arial" w:cs="Arial"/>
              </w:rPr>
              <w:t>Terminal Objective:</w:t>
            </w:r>
            <w:r w:rsidR="00434E18" w:rsidRPr="00E2669F">
              <w:rPr>
                <w:rFonts w:ascii="Arial" w:hAnsi="Arial" w:cs="Arial"/>
              </w:rPr>
              <w:t xml:space="preserve">  </w:t>
            </w:r>
            <w:r w:rsidR="00263EF3" w:rsidRPr="00E2669F">
              <w:rPr>
                <w:rFonts w:ascii="Arial" w:hAnsi="Arial" w:cs="Arial"/>
                <w:b/>
                <w:bCs/>
              </w:rPr>
              <w:t>Prototype</w:t>
            </w:r>
            <w:r w:rsidR="00263EF3" w:rsidRPr="00E2669F">
              <w:rPr>
                <w:rFonts w:ascii="Arial" w:hAnsi="Arial" w:cs="Arial"/>
              </w:rPr>
              <w:t xml:space="preserve">: </w:t>
            </w:r>
            <w:r w:rsidR="00434E18" w:rsidRPr="00E2669F">
              <w:rPr>
                <w:rFonts w:ascii="Arial" w:hAnsi="Arial" w:cs="Arial"/>
              </w:rPr>
              <w:t>At module completion</w:t>
            </w:r>
            <w:r w:rsidR="00F4208B" w:rsidRPr="00E2669F">
              <w:rPr>
                <w:rFonts w:ascii="Arial" w:hAnsi="Arial" w:cs="Arial"/>
              </w:rPr>
              <w:t xml:space="preserve">, students will create a physical or digital prototype for </w:t>
            </w:r>
            <w:r w:rsidR="00434E18" w:rsidRPr="00E2669F">
              <w:rPr>
                <w:rFonts w:ascii="Arial" w:hAnsi="Arial" w:cs="Arial"/>
              </w:rPr>
              <w:t>a</w:t>
            </w:r>
            <w:r w:rsidR="00F4208B" w:rsidRPr="00E2669F">
              <w:rPr>
                <w:rFonts w:ascii="Arial" w:hAnsi="Arial" w:cs="Arial"/>
              </w:rPr>
              <w:t xml:space="preserve"> game level.</w:t>
            </w:r>
          </w:p>
        </w:tc>
      </w:tr>
      <w:tr w:rsidR="003B76B7" w14:paraId="464DADBB" w14:textId="77777777" w:rsidTr="00A953BB">
        <w:tc>
          <w:tcPr>
            <w:tcW w:w="4855" w:type="dxa"/>
            <w:tcBorders>
              <w:top w:val="single" w:sz="4" w:space="0" w:color="000000"/>
              <w:left w:val="single" w:sz="4" w:space="0" w:color="000000"/>
              <w:bottom w:val="single" w:sz="4" w:space="0" w:color="000000"/>
              <w:right w:val="single" w:sz="4" w:space="0" w:color="000000"/>
            </w:tcBorders>
            <w:shd w:val="clear" w:color="auto" w:fill="00FFFF"/>
            <w:hideMark/>
          </w:tcPr>
          <w:p w14:paraId="59BC3011" w14:textId="77777777" w:rsidR="00505201" w:rsidRPr="00E2669F" w:rsidRDefault="00505201" w:rsidP="00472D32">
            <w:pPr>
              <w:spacing w:after="0"/>
              <w:rPr>
                <w:rFonts w:ascii="Arial" w:hAnsi="Arial" w:cs="Arial"/>
              </w:rPr>
            </w:pPr>
            <w:r w:rsidRPr="00E2669F">
              <w:rPr>
                <w:rFonts w:ascii="Arial" w:hAnsi="Arial" w:cs="Arial"/>
              </w:rPr>
              <w:t>Enabling Objectives</w:t>
            </w:r>
          </w:p>
        </w:tc>
        <w:tc>
          <w:tcPr>
            <w:tcW w:w="3150" w:type="dxa"/>
            <w:tcBorders>
              <w:top w:val="single" w:sz="4" w:space="0" w:color="000000"/>
              <w:left w:val="single" w:sz="4" w:space="0" w:color="000000"/>
              <w:bottom w:val="single" w:sz="4" w:space="0" w:color="000000"/>
              <w:right w:val="single" w:sz="4" w:space="0" w:color="000000"/>
            </w:tcBorders>
            <w:shd w:val="clear" w:color="auto" w:fill="FFCC99"/>
            <w:hideMark/>
          </w:tcPr>
          <w:p w14:paraId="238CE6E0" w14:textId="77777777" w:rsidR="00505201" w:rsidRPr="00E2669F" w:rsidRDefault="00505201" w:rsidP="00472D32">
            <w:pPr>
              <w:spacing w:after="0"/>
              <w:rPr>
                <w:rFonts w:ascii="Arial" w:hAnsi="Arial" w:cs="Arial"/>
              </w:rPr>
            </w:pPr>
            <w:r w:rsidRPr="00E2669F">
              <w:rPr>
                <w:rFonts w:ascii="Arial" w:hAnsi="Arial" w:cs="Arial"/>
              </w:rPr>
              <w:t>Assessment Idea</w:t>
            </w:r>
          </w:p>
        </w:tc>
        <w:tc>
          <w:tcPr>
            <w:tcW w:w="6750" w:type="dxa"/>
            <w:tcBorders>
              <w:top w:val="single" w:sz="4" w:space="0" w:color="000000"/>
              <w:left w:val="single" w:sz="4" w:space="0" w:color="000000"/>
              <w:bottom w:val="single" w:sz="4" w:space="0" w:color="000000"/>
              <w:right w:val="single" w:sz="4" w:space="0" w:color="000000"/>
            </w:tcBorders>
            <w:shd w:val="clear" w:color="auto" w:fill="CCFFCC"/>
            <w:hideMark/>
          </w:tcPr>
          <w:p w14:paraId="6F81EC06" w14:textId="77777777" w:rsidR="00505201" w:rsidRPr="00E2669F" w:rsidRDefault="00505201" w:rsidP="00472D32">
            <w:pPr>
              <w:spacing w:after="0"/>
              <w:rPr>
                <w:rFonts w:ascii="Arial" w:hAnsi="Arial" w:cs="Arial"/>
              </w:rPr>
            </w:pPr>
            <w:r w:rsidRPr="00E2669F">
              <w:rPr>
                <w:rFonts w:ascii="Arial" w:hAnsi="Arial" w:cs="Arial"/>
              </w:rPr>
              <w:t>Absorb Activity</w:t>
            </w:r>
          </w:p>
        </w:tc>
        <w:tc>
          <w:tcPr>
            <w:tcW w:w="3960" w:type="dxa"/>
            <w:tcBorders>
              <w:top w:val="single" w:sz="4" w:space="0" w:color="000000"/>
              <w:left w:val="single" w:sz="4" w:space="0" w:color="000000"/>
              <w:bottom w:val="single" w:sz="4" w:space="0" w:color="000000"/>
              <w:right w:val="single" w:sz="4" w:space="0" w:color="000000"/>
            </w:tcBorders>
            <w:shd w:val="clear" w:color="auto" w:fill="CCFFCC"/>
            <w:hideMark/>
          </w:tcPr>
          <w:p w14:paraId="66489B69" w14:textId="77777777" w:rsidR="00505201" w:rsidRPr="00E2669F" w:rsidRDefault="00505201" w:rsidP="00472D32">
            <w:pPr>
              <w:spacing w:after="0"/>
              <w:rPr>
                <w:rFonts w:ascii="Arial" w:hAnsi="Arial" w:cs="Arial"/>
              </w:rPr>
            </w:pPr>
            <w:r w:rsidRPr="00E2669F">
              <w:rPr>
                <w:rFonts w:ascii="Arial" w:hAnsi="Arial" w:cs="Arial"/>
              </w:rPr>
              <w:t>Do Activity</w:t>
            </w:r>
          </w:p>
        </w:tc>
        <w:tc>
          <w:tcPr>
            <w:tcW w:w="3780" w:type="dxa"/>
            <w:tcBorders>
              <w:top w:val="single" w:sz="4" w:space="0" w:color="000000"/>
              <w:left w:val="single" w:sz="4" w:space="0" w:color="000000"/>
              <w:bottom w:val="single" w:sz="4" w:space="0" w:color="000000"/>
              <w:right w:val="single" w:sz="4" w:space="0" w:color="000000"/>
            </w:tcBorders>
            <w:shd w:val="clear" w:color="auto" w:fill="CCFFCC"/>
            <w:hideMark/>
          </w:tcPr>
          <w:p w14:paraId="0A7F0774" w14:textId="77777777" w:rsidR="00505201" w:rsidRPr="00E2669F" w:rsidRDefault="00505201" w:rsidP="00472D32">
            <w:pPr>
              <w:spacing w:after="0"/>
              <w:rPr>
                <w:rFonts w:ascii="Arial" w:hAnsi="Arial" w:cs="Arial"/>
              </w:rPr>
            </w:pPr>
            <w:r w:rsidRPr="00E2669F">
              <w:rPr>
                <w:rFonts w:ascii="Arial" w:hAnsi="Arial" w:cs="Arial"/>
              </w:rPr>
              <w:t>Connect Activity</w:t>
            </w:r>
          </w:p>
        </w:tc>
      </w:tr>
      <w:tr w:rsidR="003B76B7" w14:paraId="192D72C8" w14:textId="77777777" w:rsidTr="00A953BB">
        <w:tc>
          <w:tcPr>
            <w:tcW w:w="4855" w:type="dxa"/>
            <w:tcBorders>
              <w:top w:val="single" w:sz="4" w:space="0" w:color="000000"/>
              <w:left w:val="single" w:sz="4" w:space="0" w:color="000000"/>
              <w:bottom w:val="single" w:sz="4" w:space="0" w:color="000000"/>
              <w:right w:val="single" w:sz="4" w:space="0" w:color="000000"/>
            </w:tcBorders>
          </w:tcPr>
          <w:p w14:paraId="2D0EA871" w14:textId="31BBF573" w:rsidR="00505201" w:rsidRPr="00E2669F" w:rsidRDefault="008B5FA2" w:rsidP="005A73F0">
            <w:pPr>
              <w:pStyle w:val="ListParagraph"/>
              <w:numPr>
                <w:ilvl w:val="0"/>
                <w:numId w:val="4"/>
              </w:numPr>
              <w:spacing w:after="0"/>
              <w:ind w:left="252" w:hanging="270"/>
              <w:rPr>
                <w:rFonts w:ascii="Arial" w:hAnsi="Arial" w:cs="Arial"/>
              </w:rPr>
            </w:pPr>
            <w:r w:rsidRPr="00E2669F">
              <w:rPr>
                <w:rFonts w:ascii="Arial" w:hAnsi="Arial" w:cs="Arial"/>
              </w:rPr>
              <w:t>Create and list</w:t>
            </w:r>
            <w:r w:rsidR="005E06F1" w:rsidRPr="00E2669F">
              <w:rPr>
                <w:rFonts w:ascii="Arial" w:hAnsi="Arial" w:cs="Arial"/>
              </w:rPr>
              <w:t>;</w:t>
            </w:r>
            <w:r w:rsidRPr="00E2669F">
              <w:rPr>
                <w:rFonts w:ascii="Arial" w:hAnsi="Arial" w:cs="Arial"/>
              </w:rPr>
              <w:t xml:space="preserve"> goals, hazards, puzzle, solution, and (if </w:t>
            </w:r>
            <w:r w:rsidR="00E1295B" w:rsidRPr="00E2669F">
              <w:rPr>
                <w:rFonts w:ascii="Arial" w:hAnsi="Arial" w:cs="Arial"/>
              </w:rPr>
              <w:t>applicable) story</w:t>
            </w:r>
            <w:r w:rsidRPr="00E2669F">
              <w:rPr>
                <w:rFonts w:ascii="Arial" w:hAnsi="Arial" w:cs="Arial"/>
              </w:rPr>
              <w:t>.</w:t>
            </w:r>
          </w:p>
        </w:tc>
        <w:tc>
          <w:tcPr>
            <w:tcW w:w="3150" w:type="dxa"/>
            <w:tcBorders>
              <w:top w:val="single" w:sz="4" w:space="0" w:color="000000"/>
              <w:left w:val="single" w:sz="4" w:space="0" w:color="000000"/>
              <w:bottom w:val="single" w:sz="4" w:space="0" w:color="000000"/>
              <w:right w:val="single" w:sz="4" w:space="0" w:color="000000"/>
            </w:tcBorders>
          </w:tcPr>
          <w:p w14:paraId="2660B1CC" w14:textId="4374EFA8" w:rsidR="00505201" w:rsidRPr="00E2669F" w:rsidRDefault="00E1295B" w:rsidP="00472D32">
            <w:pPr>
              <w:spacing w:after="0"/>
              <w:rPr>
                <w:rFonts w:ascii="Arial" w:hAnsi="Arial" w:cs="Arial"/>
              </w:rPr>
            </w:pPr>
            <w:r w:rsidRPr="00E2669F">
              <w:rPr>
                <w:rFonts w:ascii="Arial" w:hAnsi="Arial" w:cs="Arial"/>
              </w:rPr>
              <w:t>Discussion</w:t>
            </w:r>
            <w:r w:rsidRPr="00E2669F">
              <w:rPr>
                <w:rFonts w:ascii="Arial" w:hAnsi="Arial" w:cs="Arial"/>
              </w:rPr>
              <w:br/>
            </w:r>
            <w:r w:rsidRPr="00E2669F">
              <w:rPr>
                <w:rFonts w:ascii="Arial" w:hAnsi="Arial" w:cs="Arial"/>
              </w:rPr>
              <w:br/>
            </w:r>
            <w:r w:rsidR="002722C8" w:rsidRPr="00E2669F">
              <w:rPr>
                <w:rFonts w:ascii="Arial" w:hAnsi="Arial" w:cs="Arial"/>
              </w:rPr>
              <w:t>P</w:t>
            </w:r>
            <w:r w:rsidR="005109CF" w:rsidRPr="00E2669F">
              <w:rPr>
                <w:rFonts w:ascii="Arial" w:hAnsi="Arial" w:cs="Arial"/>
              </w:rPr>
              <w:t>ar</w:t>
            </w:r>
            <w:r w:rsidR="002722C8" w:rsidRPr="00E2669F">
              <w:rPr>
                <w:rFonts w:ascii="Arial" w:hAnsi="Arial" w:cs="Arial"/>
              </w:rPr>
              <w:t xml:space="preserve">t 1 </w:t>
            </w:r>
            <w:r w:rsidR="00266A58" w:rsidRPr="00E2669F">
              <w:rPr>
                <w:rFonts w:ascii="Arial" w:hAnsi="Arial" w:cs="Arial"/>
              </w:rPr>
              <w:t>–</w:t>
            </w:r>
            <w:r w:rsidR="002722C8" w:rsidRPr="00E2669F">
              <w:rPr>
                <w:rFonts w:ascii="Arial" w:hAnsi="Arial" w:cs="Arial"/>
              </w:rPr>
              <w:t xml:space="preserve"> </w:t>
            </w:r>
            <w:r w:rsidR="00B00FF8" w:rsidRPr="00E2669F">
              <w:rPr>
                <w:rFonts w:ascii="Arial" w:hAnsi="Arial" w:cs="Arial"/>
                <w:b/>
                <w:bCs/>
              </w:rPr>
              <w:t>Workbook</w:t>
            </w:r>
            <w:r w:rsidRPr="00E2669F">
              <w:rPr>
                <w:rFonts w:ascii="Arial" w:hAnsi="Arial" w:cs="Arial"/>
                <w:b/>
                <w:bCs/>
              </w:rPr>
              <w:t>:</w:t>
            </w:r>
            <w:r w:rsidR="002E5C6D" w:rsidRPr="00E2669F">
              <w:rPr>
                <w:rFonts w:ascii="Arial" w:hAnsi="Arial" w:cs="Arial"/>
              </w:rPr>
              <w:br/>
              <w:t>“</w:t>
            </w:r>
            <w:r w:rsidR="00F52BDB" w:rsidRPr="00E2669F">
              <w:rPr>
                <w:rFonts w:ascii="Arial" w:hAnsi="Arial" w:cs="Arial"/>
              </w:rPr>
              <w:t xml:space="preserve">Goals </w:t>
            </w:r>
            <w:r w:rsidR="002E5C6D" w:rsidRPr="00E2669F">
              <w:rPr>
                <w:rFonts w:ascii="Arial" w:hAnsi="Arial" w:cs="Arial"/>
              </w:rPr>
              <w:t>and solutions”</w:t>
            </w:r>
            <w:r w:rsidR="00992700" w:rsidRPr="00E2669F">
              <w:rPr>
                <w:rFonts w:ascii="Arial" w:hAnsi="Arial" w:cs="Arial"/>
              </w:rPr>
              <w:br/>
            </w:r>
          </w:p>
        </w:tc>
        <w:tc>
          <w:tcPr>
            <w:tcW w:w="6750" w:type="dxa"/>
            <w:tcBorders>
              <w:top w:val="single" w:sz="4" w:space="0" w:color="000000"/>
              <w:left w:val="single" w:sz="4" w:space="0" w:color="000000"/>
              <w:bottom w:val="single" w:sz="4" w:space="0" w:color="000000"/>
              <w:right w:val="single" w:sz="4" w:space="0" w:color="000000"/>
            </w:tcBorders>
          </w:tcPr>
          <w:p w14:paraId="598A7E8D" w14:textId="74EBE21E" w:rsidR="005C2366" w:rsidRPr="00E2669F" w:rsidRDefault="005C2366" w:rsidP="005C2366">
            <w:pPr>
              <w:spacing w:after="0"/>
              <w:rPr>
                <w:rFonts w:ascii="Arial" w:hAnsi="Arial" w:cs="Arial"/>
              </w:rPr>
            </w:pPr>
            <w:r w:rsidRPr="00E2669F">
              <w:rPr>
                <w:rFonts w:ascii="Arial" w:hAnsi="Arial" w:cs="Arial"/>
              </w:rPr>
              <w:t xml:space="preserve">Reading: “How to Prototype a game in under 7 Days”  </w:t>
            </w:r>
            <w:hyperlink r:id="rId11" w:history="1">
              <w:r w:rsidRPr="00E2669F">
                <w:rPr>
                  <w:rStyle w:val="Hyperlink"/>
                  <w:rFonts w:ascii="Arial" w:hAnsi="Arial" w:cs="Arial"/>
                </w:rPr>
                <w:t>https://tinyurl.com/y9kytvrq</w:t>
              </w:r>
            </w:hyperlink>
          </w:p>
          <w:p w14:paraId="73322198" w14:textId="77777777" w:rsidR="005C2366" w:rsidRPr="00E2669F" w:rsidRDefault="005C2366" w:rsidP="00472D32">
            <w:pPr>
              <w:spacing w:after="0"/>
              <w:rPr>
                <w:rFonts w:ascii="Arial" w:hAnsi="Arial" w:cs="Arial"/>
              </w:rPr>
            </w:pPr>
          </w:p>
          <w:p w14:paraId="6691A22B" w14:textId="31C07D97" w:rsidR="009A7358" w:rsidRPr="00E2669F" w:rsidRDefault="008C12AF" w:rsidP="00F6531C">
            <w:pPr>
              <w:spacing w:after="0"/>
              <w:rPr>
                <w:rFonts w:ascii="Arial" w:hAnsi="Arial" w:cs="Arial"/>
              </w:rPr>
            </w:pPr>
            <w:r w:rsidRPr="00E2669F">
              <w:rPr>
                <w:rFonts w:ascii="Arial" w:hAnsi="Arial" w:cs="Arial"/>
              </w:rPr>
              <w:t>View</w:t>
            </w:r>
            <w:r w:rsidR="006D4053" w:rsidRPr="00E2669F">
              <w:rPr>
                <w:rFonts w:ascii="Arial" w:hAnsi="Arial" w:cs="Arial"/>
              </w:rPr>
              <w:t>ing:</w:t>
            </w:r>
            <w:r w:rsidR="0077560E" w:rsidRPr="00E2669F">
              <w:rPr>
                <w:rFonts w:ascii="Arial" w:hAnsi="Arial" w:cs="Arial"/>
              </w:rPr>
              <w:t xml:space="preserve"> </w:t>
            </w:r>
            <w:r w:rsidR="00360AEC" w:rsidRPr="00E2669F">
              <w:rPr>
                <w:rFonts w:ascii="Arial" w:hAnsi="Arial" w:cs="Arial"/>
              </w:rPr>
              <w:t xml:space="preserve"> </w:t>
            </w:r>
            <w:r w:rsidR="00360AEC" w:rsidRPr="00E2669F">
              <w:rPr>
                <w:rFonts w:ascii="Arial" w:hAnsi="Arial" w:cs="Arial"/>
                <w:i/>
                <w:iCs/>
              </w:rPr>
              <w:t xml:space="preserve">Game </w:t>
            </w:r>
            <w:r w:rsidRPr="00E2669F">
              <w:rPr>
                <w:rFonts w:ascii="Arial" w:hAnsi="Arial" w:cs="Arial"/>
                <w:i/>
                <w:iCs/>
              </w:rPr>
              <w:t>“</w:t>
            </w:r>
            <w:proofErr w:type="gramStart"/>
            <w:r w:rsidRPr="00E2669F">
              <w:rPr>
                <w:rFonts w:ascii="Arial" w:hAnsi="Arial" w:cs="Arial"/>
                <w:i/>
                <w:iCs/>
              </w:rPr>
              <w:t>Post Mortem</w:t>
            </w:r>
            <w:proofErr w:type="gramEnd"/>
            <w:r w:rsidRPr="00E2669F">
              <w:rPr>
                <w:rFonts w:ascii="Arial" w:hAnsi="Arial" w:cs="Arial"/>
              </w:rPr>
              <w:t xml:space="preserve">” </w:t>
            </w:r>
            <w:r w:rsidR="00360AEC" w:rsidRPr="00E2669F">
              <w:rPr>
                <w:rFonts w:ascii="Arial" w:hAnsi="Arial" w:cs="Arial"/>
              </w:rPr>
              <w:t xml:space="preserve">on </w:t>
            </w:r>
            <w:r w:rsidR="004A48D4" w:rsidRPr="00E2669F">
              <w:rPr>
                <w:rFonts w:ascii="Arial" w:hAnsi="Arial" w:cs="Arial"/>
              </w:rPr>
              <w:t>design process.</w:t>
            </w:r>
            <w:r w:rsidR="00A12AB0" w:rsidRPr="00E2669F">
              <w:rPr>
                <w:rFonts w:ascii="Arial" w:hAnsi="Arial" w:cs="Arial"/>
              </w:rPr>
              <w:t xml:space="preserve">  </w:t>
            </w:r>
            <w:r w:rsidR="0077560E" w:rsidRPr="00E2669F">
              <w:rPr>
                <w:rFonts w:ascii="Arial" w:hAnsi="Arial" w:cs="Arial"/>
              </w:rPr>
              <w:t xml:space="preserve">EX.) </w:t>
            </w:r>
            <w:r w:rsidR="00360AEC" w:rsidRPr="00E2669F">
              <w:rPr>
                <w:rFonts w:ascii="Arial" w:hAnsi="Arial" w:cs="Arial"/>
              </w:rPr>
              <w:t>D</w:t>
            </w:r>
            <w:r w:rsidR="0077560E" w:rsidRPr="00E2669F">
              <w:rPr>
                <w:rFonts w:ascii="Arial" w:hAnsi="Arial" w:cs="Arial"/>
              </w:rPr>
              <w:t>esigning</w:t>
            </w:r>
            <w:r w:rsidR="003917FD" w:rsidRPr="00E2669F">
              <w:rPr>
                <w:rFonts w:ascii="Arial" w:hAnsi="Arial" w:cs="Arial"/>
              </w:rPr>
              <w:t xml:space="preserve"> “Into the breach” - </w:t>
            </w:r>
            <w:r w:rsidR="009A7358" w:rsidRPr="00E2669F">
              <w:rPr>
                <w:rFonts w:ascii="Arial" w:hAnsi="Arial" w:cs="Arial"/>
              </w:rPr>
              <w:t>Video:</w:t>
            </w:r>
            <w:r w:rsidR="00F6531C">
              <w:rPr>
                <w:rFonts w:ascii="Arial" w:hAnsi="Arial" w:cs="Arial"/>
              </w:rPr>
              <w:t xml:space="preserve"> </w:t>
            </w:r>
            <w:hyperlink r:id="rId12" w:history="1">
              <w:r w:rsidR="00F6531C" w:rsidRPr="00F6531C">
                <w:rPr>
                  <w:rStyle w:val="Hyperlink"/>
                  <w:rFonts w:ascii="Arial" w:hAnsi="Arial" w:cs="Arial"/>
                </w:rPr>
                <w:t>Link</w:t>
              </w:r>
            </w:hyperlink>
            <w:r w:rsidR="00F6531C">
              <w:rPr>
                <w:rFonts w:ascii="Arial" w:hAnsi="Arial" w:cs="Arial"/>
              </w:rPr>
              <w:t xml:space="preserve">      </w:t>
            </w:r>
            <w:r w:rsidR="009A7358" w:rsidRPr="00E2669F">
              <w:rPr>
                <w:rFonts w:ascii="Arial" w:hAnsi="Arial" w:cs="Arial"/>
              </w:rPr>
              <w:t>Slides:</w:t>
            </w:r>
            <w:r w:rsidR="00F6531C">
              <w:rPr>
                <w:rFonts w:ascii="Arial" w:hAnsi="Arial" w:cs="Arial"/>
              </w:rPr>
              <w:t xml:space="preserve">  </w:t>
            </w:r>
            <w:hyperlink r:id="rId13" w:history="1">
              <w:r w:rsidR="00F6531C" w:rsidRPr="00F6531C">
                <w:rPr>
                  <w:rStyle w:val="Hyperlink"/>
                  <w:rFonts w:ascii="Arial" w:hAnsi="Arial" w:cs="Arial"/>
                </w:rPr>
                <w:t>Link</w:t>
              </w:r>
            </w:hyperlink>
            <w:r w:rsidR="009A7358" w:rsidRPr="00E2669F">
              <w:rPr>
                <w:rFonts w:ascii="Arial" w:hAnsi="Arial" w:cs="Arial"/>
              </w:rPr>
              <w:br/>
            </w:r>
          </w:p>
        </w:tc>
        <w:tc>
          <w:tcPr>
            <w:tcW w:w="3960" w:type="dxa"/>
            <w:tcBorders>
              <w:top w:val="single" w:sz="4" w:space="0" w:color="000000"/>
              <w:left w:val="single" w:sz="4" w:space="0" w:color="000000"/>
              <w:bottom w:val="single" w:sz="4" w:space="0" w:color="000000"/>
              <w:right w:val="single" w:sz="4" w:space="0" w:color="000000"/>
            </w:tcBorders>
          </w:tcPr>
          <w:p w14:paraId="7C073B43" w14:textId="02C1CE3C" w:rsidR="0093767F" w:rsidRPr="00E2669F" w:rsidRDefault="0093767F" w:rsidP="00472D32">
            <w:pPr>
              <w:spacing w:after="0"/>
              <w:rPr>
                <w:rFonts w:ascii="Arial" w:hAnsi="Arial" w:cs="Arial"/>
                <w:b/>
                <w:bCs/>
              </w:rPr>
            </w:pPr>
            <w:r w:rsidRPr="00E2669F">
              <w:rPr>
                <w:rFonts w:ascii="Arial" w:hAnsi="Arial" w:cs="Arial"/>
                <w:b/>
                <w:bCs/>
              </w:rPr>
              <w:t xml:space="preserve">Workbook: </w:t>
            </w:r>
            <w:r w:rsidRPr="003728BA">
              <w:rPr>
                <w:rFonts w:ascii="Arial" w:hAnsi="Arial" w:cs="Arial"/>
              </w:rPr>
              <w:t>“Goals and solutions”</w:t>
            </w:r>
            <w:r w:rsidRPr="003728BA">
              <w:rPr>
                <w:rFonts w:ascii="Arial" w:hAnsi="Arial" w:cs="Arial"/>
              </w:rPr>
              <w:br/>
            </w:r>
          </w:p>
        </w:tc>
        <w:tc>
          <w:tcPr>
            <w:tcW w:w="3780" w:type="dxa"/>
            <w:tcBorders>
              <w:top w:val="single" w:sz="4" w:space="0" w:color="000000"/>
              <w:left w:val="single" w:sz="4" w:space="0" w:color="000000"/>
              <w:bottom w:val="single" w:sz="4" w:space="0" w:color="000000"/>
              <w:right w:val="single" w:sz="4" w:space="0" w:color="000000"/>
            </w:tcBorders>
          </w:tcPr>
          <w:p w14:paraId="3C796BE8" w14:textId="09FA1411" w:rsidR="005A73F0" w:rsidRPr="00E2669F" w:rsidRDefault="00337ECA" w:rsidP="00472D32">
            <w:pPr>
              <w:spacing w:after="0"/>
              <w:rPr>
                <w:rFonts w:ascii="Arial" w:hAnsi="Arial" w:cs="Arial"/>
                <w:b/>
                <w:bCs/>
              </w:rPr>
            </w:pPr>
            <w:r w:rsidRPr="00E2669F">
              <w:rPr>
                <w:rFonts w:ascii="Arial" w:hAnsi="Arial" w:cs="Arial"/>
                <w:b/>
                <w:bCs/>
              </w:rPr>
              <w:t>Group Discussion</w:t>
            </w:r>
          </w:p>
        </w:tc>
      </w:tr>
      <w:tr w:rsidR="003B76B7" w14:paraId="76252B28" w14:textId="77777777" w:rsidTr="00A953BB">
        <w:tc>
          <w:tcPr>
            <w:tcW w:w="4855" w:type="dxa"/>
            <w:tcBorders>
              <w:top w:val="single" w:sz="4" w:space="0" w:color="000000"/>
              <w:left w:val="single" w:sz="4" w:space="0" w:color="000000"/>
              <w:bottom w:val="single" w:sz="4" w:space="0" w:color="000000"/>
              <w:right w:val="single" w:sz="4" w:space="0" w:color="000000"/>
            </w:tcBorders>
          </w:tcPr>
          <w:p w14:paraId="7F9931C7" w14:textId="044AC131" w:rsidR="00505201" w:rsidRPr="00E2669F" w:rsidRDefault="008B5FA2" w:rsidP="005A73F0">
            <w:pPr>
              <w:pStyle w:val="ListParagraph"/>
              <w:numPr>
                <w:ilvl w:val="0"/>
                <w:numId w:val="4"/>
              </w:numPr>
              <w:spacing w:after="0"/>
              <w:ind w:left="252" w:hanging="270"/>
              <w:rPr>
                <w:rFonts w:ascii="Arial" w:hAnsi="Arial" w:cs="Arial"/>
              </w:rPr>
            </w:pPr>
            <w:r w:rsidRPr="00E2669F">
              <w:rPr>
                <w:rFonts w:ascii="Arial" w:hAnsi="Arial" w:cs="Arial"/>
              </w:rPr>
              <w:t>List and describe in detail the game mechanics.</w:t>
            </w:r>
            <w:r w:rsidRPr="00E2669F">
              <w:rPr>
                <w:rFonts w:ascii="Arial" w:hAnsi="Arial" w:cs="Arial"/>
              </w:rPr>
              <w:br/>
              <w:t>(Common examples include: Movement, jump, speed, interact, swap, hide, attack, defend.)</w:t>
            </w:r>
          </w:p>
        </w:tc>
        <w:tc>
          <w:tcPr>
            <w:tcW w:w="3150" w:type="dxa"/>
            <w:tcBorders>
              <w:top w:val="single" w:sz="4" w:space="0" w:color="000000"/>
              <w:left w:val="single" w:sz="4" w:space="0" w:color="000000"/>
              <w:bottom w:val="single" w:sz="4" w:space="0" w:color="000000"/>
              <w:right w:val="single" w:sz="4" w:space="0" w:color="000000"/>
            </w:tcBorders>
          </w:tcPr>
          <w:p w14:paraId="3F9E35DE" w14:textId="286EF280" w:rsidR="002722C8" w:rsidRPr="00E2669F" w:rsidRDefault="002722C8" w:rsidP="00472D32">
            <w:pPr>
              <w:spacing w:after="0"/>
              <w:rPr>
                <w:rFonts w:ascii="Arial" w:hAnsi="Arial" w:cs="Arial"/>
              </w:rPr>
            </w:pPr>
            <w:r w:rsidRPr="00E2669F">
              <w:rPr>
                <w:rFonts w:ascii="Arial" w:hAnsi="Arial" w:cs="Arial"/>
              </w:rPr>
              <w:t xml:space="preserve">Pt 2 </w:t>
            </w:r>
            <w:r w:rsidR="00F52BDB" w:rsidRPr="00E2669F">
              <w:rPr>
                <w:rFonts w:ascii="Arial" w:hAnsi="Arial" w:cs="Arial"/>
              </w:rPr>
              <w:t>–</w:t>
            </w:r>
            <w:r w:rsidRPr="00E2669F">
              <w:rPr>
                <w:rFonts w:ascii="Arial" w:hAnsi="Arial" w:cs="Arial"/>
              </w:rPr>
              <w:t xml:space="preserve"> </w:t>
            </w:r>
            <w:r w:rsidR="00B00FF8" w:rsidRPr="00E2669F">
              <w:rPr>
                <w:rFonts w:ascii="Arial" w:hAnsi="Arial" w:cs="Arial"/>
                <w:b/>
                <w:bCs/>
              </w:rPr>
              <w:t>Workbook:</w:t>
            </w:r>
          </w:p>
          <w:p w14:paraId="3317984E" w14:textId="2BBA77AF" w:rsidR="00F52BDB" w:rsidRPr="00E2669F" w:rsidRDefault="00F52BDB" w:rsidP="00472D32">
            <w:pPr>
              <w:spacing w:after="0"/>
              <w:rPr>
                <w:rFonts w:ascii="Arial" w:hAnsi="Arial" w:cs="Arial"/>
              </w:rPr>
            </w:pPr>
            <w:r w:rsidRPr="00E2669F">
              <w:rPr>
                <w:rFonts w:ascii="Arial" w:hAnsi="Arial" w:cs="Arial"/>
              </w:rPr>
              <w:t>“</w:t>
            </w:r>
            <w:r w:rsidR="007009FB" w:rsidRPr="00E2669F">
              <w:rPr>
                <w:rFonts w:ascii="Arial" w:hAnsi="Arial" w:cs="Arial"/>
              </w:rPr>
              <w:t xml:space="preserve">Game </w:t>
            </w:r>
            <w:r w:rsidRPr="00E2669F">
              <w:rPr>
                <w:rFonts w:ascii="Arial" w:hAnsi="Arial" w:cs="Arial"/>
              </w:rPr>
              <w:t>Mechanic</w:t>
            </w:r>
            <w:r w:rsidR="007009FB" w:rsidRPr="00E2669F">
              <w:rPr>
                <w:rFonts w:ascii="Arial" w:hAnsi="Arial" w:cs="Arial"/>
              </w:rPr>
              <w:t>s</w:t>
            </w:r>
            <w:r w:rsidRPr="00E2669F">
              <w:rPr>
                <w:rFonts w:ascii="Arial" w:hAnsi="Arial" w:cs="Arial"/>
              </w:rPr>
              <w:t>”</w:t>
            </w:r>
          </w:p>
        </w:tc>
        <w:tc>
          <w:tcPr>
            <w:tcW w:w="6750" w:type="dxa"/>
            <w:tcBorders>
              <w:top w:val="single" w:sz="4" w:space="0" w:color="000000"/>
              <w:left w:val="single" w:sz="4" w:space="0" w:color="000000"/>
              <w:bottom w:val="single" w:sz="4" w:space="0" w:color="000000"/>
              <w:right w:val="single" w:sz="4" w:space="0" w:color="000000"/>
            </w:tcBorders>
          </w:tcPr>
          <w:p w14:paraId="2B3AA94D" w14:textId="59300DFC" w:rsidR="00505201" w:rsidRPr="00E2669F" w:rsidRDefault="005E01B2" w:rsidP="00F6531C">
            <w:pPr>
              <w:spacing w:after="0"/>
              <w:rPr>
                <w:rFonts w:ascii="Arial" w:hAnsi="Arial" w:cs="Arial"/>
              </w:rPr>
            </w:pPr>
            <w:r w:rsidRPr="00E2669F">
              <w:rPr>
                <w:rFonts w:ascii="Arial" w:hAnsi="Arial" w:cs="Arial"/>
              </w:rPr>
              <w:t>View</w:t>
            </w:r>
            <w:r w:rsidR="006D4053" w:rsidRPr="00E2669F">
              <w:rPr>
                <w:rFonts w:ascii="Arial" w:hAnsi="Arial" w:cs="Arial"/>
              </w:rPr>
              <w:t>ing:</w:t>
            </w:r>
            <w:r w:rsidRPr="00E2669F">
              <w:rPr>
                <w:rFonts w:ascii="Arial" w:hAnsi="Arial" w:cs="Arial"/>
              </w:rPr>
              <w:t xml:space="preserve"> </w:t>
            </w:r>
            <w:r w:rsidRPr="00E2669F">
              <w:rPr>
                <w:rFonts w:ascii="Arial" w:hAnsi="Arial" w:cs="Arial"/>
                <w:i/>
                <w:iCs/>
              </w:rPr>
              <w:t>Game Design</w:t>
            </w:r>
            <w:r w:rsidR="00C419D5" w:rsidRPr="00E2669F">
              <w:rPr>
                <w:rFonts w:ascii="Arial" w:hAnsi="Arial" w:cs="Arial"/>
                <w:i/>
                <w:iCs/>
              </w:rPr>
              <w:t xml:space="preserve"> Mechanics</w:t>
            </w:r>
            <w:r w:rsidRPr="00E2669F">
              <w:rPr>
                <w:rFonts w:ascii="Arial" w:hAnsi="Arial" w:cs="Arial"/>
              </w:rPr>
              <w:br/>
            </w:r>
            <w:r w:rsidRPr="00E2669F">
              <w:rPr>
                <w:rFonts w:ascii="Arial" w:hAnsi="Arial" w:cs="Arial"/>
              </w:rPr>
              <w:br/>
              <w:t>Designing “</w:t>
            </w:r>
            <w:proofErr w:type="spellStart"/>
            <w:r w:rsidRPr="00E2669F">
              <w:rPr>
                <w:rFonts w:ascii="Arial" w:hAnsi="Arial" w:cs="Arial"/>
              </w:rPr>
              <w:t>Crashlands</w:t>
            </w:r>
            <w:proofErr w:type="spellEnd"/>
            <w:r w:rsidRPr="00E2669F">
              <w:rPr>
                <w:rFonts w:ascii="Arial" w:hAnsi="Arial" w:cs="Arial"/>
              </w:rPr>
              <w:t>”</w:t>
            </w:r>
            <w:r w:rsidR="00F6531C">
              <w:rPr>
                <w:rFonts w:ascii="Arial" w:hAnsi="Arial" w:cs="Arial"/>
              </w:rPr>
              <w:t xml:space="preserve"> -  </w:t>
            </w:r>
            <w:r w:rsidR="000A1402" w:rsidRPr="00E2669F">
              <w:rPr>
                <w:rFonts w:ascii="Arial" w:hAnsi="Arial" w:cs="Arial"/>
              </w:rPr>
              <w:t>Video:</w:t>
            </w:r>
            <w:r w:rsidR="00F6531C">
              <w:rPr>
                <w:rFonts w:ascii="Arial" w:hAnsi="Arial" w:cs="Arial"/>
              </w:rPr>
              <w:t xml:space="preserve">  </w:t>
            </w:r>
            <w:hyperlink r:id="rId14" w:history="1">
              <w:r w:rsidR="00F6531C" w:rsidRPr="00F6531C">
                <w:rPr>
                  <w:rStyle w:val="Hyperlink"/>
                  <w:rFonts w:ascii="Arial" w:hAnsi="Arial" w:cs="Arial"/>
                </w:rPr>
                <w:t>Link</w:t>
              </w:r>
            </w:hyperlink>
            <w:r w:rsidR="00F6531C">
              <w:rPr>
                <w:rFonts w:ascii="Arial" w:hAnsi="Arial" w:cs="Arial"/>
              </w:rPr>
              <w:t xml:space="preserve">     </w:t>
            </w:r>
            <w:r w:rsidR="009A7358" w:rsidRPr="00E2669F">
              <w:rPr>
                <w:rFonts w:ascii="Arial" w:hAnsi="Arial" w:cs="Arial"/>
              </w:rPr>
              <w:t xml:space="preserve">Slides: </w:t>
            </w:r>
            <w:hyperlink r:id="rId15" w:history="1">
              <w:r w:rsidR="00F6531C" w:rsidRPr="00F6531C">
                <w:rPr>
                  <w:rStyle w:val="Hyperlink"/>
                  <w:rFonts w:ascii="Arial" w:hAnsi="Arial" w:cs="Arial"/>
                </w:rPr>
                <w:t xml:space="preserve">Link </w:t>
              </w:r>
            </w:hyperlink>
            <w:r w:rsidR="00F6531C">
              <w:rPr>
                <w:rFonts w:ascii="Arial" w:hAnsi="Arial" w:cs="Arial"/>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047DB4F6" w14:textId="17063195" w:rsidR="00505201" w:rsidRPr="00E2669F" w:rsidRDefault="00337ECA" w:rsidP="00337ECA">
            <w:pPr>
              <w:spacing w:after="0"/>
              <w:rPr>
                <w:rFonts w:ascii="Arial" w:hAnsi="Arial" w:cs="Arial"/>
                <w:b/>
                <w:bCs/>
              </w:rPr>
            </w:pPr>
            <w:r w:rsidRPr="00E2669F">
              <w:rPr>
                <w:rFonts w:ascii="Arial" w:hAnsi="Arial" w:cs="Arial"/>
                <w:b/>
                <w:bCs/>
              </w:rPr>
              <w:t xml:space="preserve">Workbook: </w:t>
            </w:r>
            <w:r w:rsidRPr="003728BA">
              <w:rPr>
                <w:rFonts w:ascii="Arial" w:hAnsi="Arial" w:cs="Arial"/>
              </w:rPr>
              <w:t>“Game Mechanics”</w:t>
            </w:r>
          </w:p>
        </w:tc>
        <w:tc>
          <w:tcPr>
            <w:tcW w:w="3780" w:type="dxa"/>
            <w:tcBorders>
              <w:top w:val="single" w:sz="4" w:space="0" w:color="000000"/>
              <w:left w:val="single" w:sz="4" w:space="0" w:color="000000"/>
              <w:bottom w:val="single" w:sz="4" w:space="0" w:color="000000"/>
              <w:right w:val="single" w:sz="4" w:space="0" w:color="000000"/>
            </w:tcBorders>
          </w:tcPr>
          <w:p w14:paraId="6593E781" w14:textId="77777777" w:rsidR="00505201" w:rsidRPr="00E2669F" w:rsidRDefault="00505201" w:rsidP="00472D32">
            <w:pPr>
              <w:spacing w:after="0"/>
              <w:rPr>
                <w:rFonts w:ascii="Arial" w:hAnsi="Arial" w:cs="Arial"/>
              </w:rPr>
            </w:pPr>
          </w:p>
        </w:tc>
      </w:tr>
      <w:tr w:rsidR="003B76B7" w14:paraId="4BEC872F" w14:textId="77777777" w:rsidTr="00A953BB">
        <w:tc>
          <w:tcPr>
            <w:tcW w:w="4855" w:type="dxa"/>
            <w:tcBorders>
              <w:top w:val="single" w:sz="4" w:space="0" w:color="000000"/>
              <w:left w:val="single" w:sz="4" w:space="0" w:color="000000"/>
              <w:bottom w:val="single" w:sz="4" w:space="0" w:color="000000"/>
              <w:right w:val="single" w:sz="4" w:space="0" w:color="000000"/>
            </w:tcBorders>
          </w:tcPr>
          <w:p w14:paraId="4F0BD0F4" w14:textId="401D49F2" w:rsidR="008B5FA2" w:rsidRPr="00E2669F" w:rsidRDefault="008B5FA2" w:rsidP="005A73F0">
            <w:pPr>
              <w:pStyle w:val="ListParagraph"/>
              <w:numPr>
                <w:ilvl w:val="0"/>
                <w:numId w:val="4"/>
              </w:numPr>
              <w:spacing w:after="0"/>
              <w:ind w:left="252" w:hanging="270"/>
              <w:rPr>
                <w:rFonts w:ascii="Arial" w:hAnsi="Arial" w:cs="Arial"/>
              </w:rPr>
            </w:pPr>
            <w:r w:rsidRPr="00E2669F">
              <w:rPr>
                <w:rFonts w:ascii="Arial" w:hAnsi="Arial" w:cs="Arial"/>
              </w:rPr>
              <w:t xml:space="preserve">Identify scale of environment, and how mechanics relate to </w:t>
            </w:r>
            <w:r w:rsidR="00263EF3" w:rsidRPr="00E2669F">
              <w:rPr>
                <w:rFonts w:ascii="Arial" w:hAnsi="Arial" w:cs="Arial"/>
              </w:rPr>
              <w:t xml:space="preserve">game map, </w:t>
            </w:r>
            <w:r w:rsidR="0022322D" w:rsidRPr="00E2669F">
              <w:rPr>
                <w:rFonts w:ascii="Arial" w:hAnsi="Arial" w:cs="Arial"/>
              </w:rPr>
              <w:t>objects,</w:t>
            </w:r>
            <w:r w:rsidRPr="00E2669F">
              <w:rPr>
                <w:rFonts w:ascii="Arial" w:hAnsi="Arial" w:cs="Arial"/>
              </w:rPr>
              <w:t xml:space="preserve"> and motion.</w:t>
            </w:r>
          </w:p>
        </w:tc>
        <w:tc>
          <w:tcPr>
            <w:tcW w:w="3150" w:type="dxa"/>
            <w:tcBorders>
              <w:top w:val="single" w:sz="4" w:space="0" w:color="000000"/>
              <w:left w:val="single" w:sz="4" w:space="0" w:color="000000"/>
              <w:bottom w:val="single" w:sz="4" w:space="0" w:color="000000"/>
              <w:right w:val="single" w:sz="4" w:space="0" w:color="000000"/>
            </w:tcBorders>
          </w:tcPr>
          <w:p w14:paraId="135BFCBB" w14:textId="7DAC56F0" w:rsidR="008B5FA2" w:rsidRPr="00E2669F" w:rsidRDefault="00263EF3" w:rsidP="00472D32">
            <w:pPr>
              <w:spacing w:after="0"/>
              <w:rPr>
                <w:rFonts w:ascii="Arial" w:hAnsi="Arial" w:cs="Arial"/>
              </w:rPr>
            </w:pPr>
            <w:r w:rsidRPr="00E2669F">
              <w:rPr>
                <w:rFonts w:ascii="Arial" w:hAnsi="Arial" w:cs="Arial"/>
              </w:rPr>
              <w:t>Discussion</w:t>
            </w:r>
            <w:r w:rsidR="00E2669F">
              <w:rPr>
                <w:rFonts w:ascii="Arial" w:hAnsi="Arial" w:cs="Arial"/>
              </w:rPr>
              <w:br/>
            </w:r>
            <w:r w:rsidRPr="00E2669F">
              <w:rPr>
                <w:rFonts w:ascii="Arial" w:hAnsi="Arial" w:cs="Arial"/>
              </w:rPr>
              <w:br/>
            </w:r>
            <w:r w:rsidR="002722C8" w:rsidRPr="00E2669F">
              <w:rPr>
                <w:rFonts w:ascii="Arial" w:hAnsi="Arial" w:cs="Arial"/>
              </w:rPr>
              <w:t xml:space="preserve">Pt 3 </w:t>
            </w:r>
            <w:r w:rsidR="00F52BDB" w:rsidRPr="00E2669F">
              <w:rPr>
                <w:rFonts w:ascii="Arial" w:hAnsi="Arial" w:cs="Arial"/>
              </w:rPr>
              <w:t>–</w:t>
            </w:r>
            <w:r w:rsidR="002722C8" w:rsidRPr="00E2669F">
              <w:rPr>
                <w:rFonts w:ascii="Arial" w:hAnsi="Arial" w:cs="Arial"/>
              </w:rPr>
              <w:t xml:space="preserve"> </w:t>
            </w:r>
            <w:r w:rsidR="00B00FF8" w:rsidRPr="00E2669F">
              <w:rPr>
                <w:rFonts w:ascii="Arial" w:hAnsi="Arial" w:cs="Arial"/>
                <w:b/>
                <w:bCs/>
              </w:rPr>
              <w:t>Workbook</w:t>
            </w:r>
            <w:r w:rsidR="00E1295B" w:rsidRPr="00E2669F">
              <w:rPr>
                <w:rFonts w:ascii="Arial" w:hAnsi="Arial" w:cs="Arial"/>
                <w:b/>
                <w:bCs/>
              </w:rPr>
              <w:t>:</w:t>
            </w:r>
            <w:r w:rsidR="00F52BDB" w:rsidRPr="00E2669F">
              <w:rPr>
                <w:rFonts w:ascii="Arial" w:hAnsi="Arial" w:cs="Arial"/>
              </w:rPr>
              <w:br/>
              <w:t>“World Mapping”</w:t>
            </w:r>
          </w:p>
        </w:tc>
        <w:tc>
          <w:tcPr>
            <w:tcW w:w="6750" w:type="dxa"/>
            <w:tcBorders>
              <w:top w:val="single" w:sz="4" w:space="0" w:color="000000"/>
              <w:left w:val="single" w:sz="4" w:space="0" w:color="000000"/>
              <w:bottom w:val="single" w:sz="4" w:space="0" w:color="000000"/>
              <w:right w:val="single" w:sz="4" w:space="0" w:color="000000"/>
            </w:tcBorders>
          </w:tcPr>
          <w:p w14:paraId="5AAA6273" w14:textId="610DC32B" w:rsidR="00F2016C" w:rsidRDefault="00FA407C" w:rsidP="00472D32">
            <w:pPr>
              <w:spacing w:after="0"/>
              <w:rPr>
                <w:rFonts w:ascii="Arial" w:hAnsi="Arial" w:cs="Arial"/>
              </w:rPr>
            </w:pPr>
            <w:r w:rsidRPr="00E2669F">
              <w:rPr>
                <w:rFonts w:ascii="Arial" w:hAnsi="Arial" w:cs="Arial"/>
              </w:rPr>
              <w:t xml:space="preserve">Viewing: </w:t>
            </w:r>
            <w:r w:rsidR="005D6285" w:rsidRPr="00E2669F">
              <w:rPr>
                <w:rFonts w:ascii="Arial" w:hAnsi="Arial" w:cs="Arial"/>
                <w:i/>
                <w:iCs/>
              </w:rPr>
              <w:t>Level Design</w:t>
            </w:r>
            <w:r w:rsidR="00F2016C" w:rsidRPr="00E2669F">
              <w:rPr>
                <w:rFonts w:ascii="Arial" w:hAnsi="Arial" w:cs="Arial"/>
              </w:rPr>
              <w:br/>
            </w:r>
            <w:r w:rsidR="00F2016C" w:rsidRPr="00E2669F">
              <w:rPr>
                <w:rFonts w:ascii="Arial" w:hAnsi="Arial" w:cs="Arial"/>
              </w:rPr>
              <w:br/>
              <w:t xml:space="preserve">Viewing: Level Design workshop 2018: </w:t>
            </w:r>
            <w:r w:rsidR="00F6531C">
              <w:rPr>
                <w:rFonts w:ascii="Arial" w:hAnsi="Arial" w:cs="Arial"/>
              </w:rPr>
              <w:t xml:space="preserve">  </w:t>
            </w:r>
            <w:hyperlink r:id="rId16" w:history="1">
              <w:r w:rsidR="00F6531C" w:rsidRPr="00006730">
                <w:rPr>
                  <w:rStyle w:val="Hyperlink"/>
                  <w:rFonts w:ascii="Arial" w:hAnsi="Arial" w:cs="Arial"/>
                </w:rPr>
                <w:t>Li</w:t>
              </w:r>
              <w:r w:rsidR="00F6531C" w:rsidRPr="00006730">
                <w:rPr>
                  <w:rStyle w:val="Hyperlink"/>
                  <w:rFonts w:ascii="Arial" w:hAnsi="Arial" w:cs="Arial"/>
                </w:rPr>
                <w:t>n</w:t>
              </w:r>
              <w:r w:rsidR="00F6531C" w:rsidRPr="00006730">
                <w:rPr>
                  <w:rStyle w:val="Hyperlink"/>
                  <w:rFonts w:ascii="Arial" w:hAnsi="Arial" w:cs="Arial"/>
                </w:rPr>
                <w:t>k</w:t>
              </w:r>
            </w:hyperlink>
            <w:r w:rsidR="00F6531C">
              <w:rPr>
                <w:rFonts w:ascii="Arial" w:hAnsi="Arial" w:cs="Arial"/>
              </w:rPr>
              <w:t xml:space="preserve"> </w:t>
            </w:r>
          </w:p>
          <w:p w14:paraId="0409354F" w14:textId="2FB461A4" w:rsidR="00F2016C" w:rsidRDefault="00F2016C" w:rsidP="00472D32">
            <w:pPr>
              <w:spacing w:after="0"/>
              <w:rPr>
                <w:rFonts w:ascii="Arial" w:hAnsi="Arial" w:cs="Arial"/>
              </w:rPr>
            </w:pPr>
            <w:r>
              <w:rPr>
                <w:rFonts w:ascii="Arial" w:hAnsi="Arial" w:cs="Arial"/>
              </w:rPr>
              <w:t>_________</w:t>
            </w:r>
          </w:p>
          <w:p w14:paraId="4AFB4E7A" w14:textId="2CD62330" w:rsidR="00F2016C" w:rsidRPr="00E2669F" w:rsidRDefault="00F2016C" w:rsidP="00472D32">
            <w:pPr>
              <w:spacing w:after="0"/>
              <w:rPr>
                <w:rFonts w:ascii="Arial" w:hAnsi="Arial" w:cs="Arial"/>
              </w:rPr>
            </w:pPr>
            <w:r>
              <w:rPr>
                <w:rFonts w:ascii="Arial" w:hAnsi="Arial" w:cs="Arial"/>
              </w:rPr>
              <w:t xml:space="preserve">Other </w:t>
            </w:r>
            <w:r w:rsidR="0072392C">
              <w:rPr>
                <w:rFonts w:ascii="Arial" w:hAnsi="Arial" w:cs="Arial"/>
              </w:rPr>
              <w:t xml:space="preserve">related </w:t>
            </w:r>
            <w:r>
              <w:rPr>
                <w:rFonts w:ascii="Arial" w:hAnsi="Arial" w:cs="Arial"/>
              </w:rPr>
              <w:t>viewing</w:t>
            </w:r>
            <w:r w:rsidR="009C7893" w:rsidRPr="00E2669F">
              <w:rPr>
                <w:rFonts w:ascii="Arial" w:hAnsi="Arial" w:cs="Arial"/>
              </w:rPr>
              <w:br/>
            </w:r>
            <w:hyperlink r:id="rId17" w:history="1">
              <w:r w:rsidR="009C7893" w:rsidRPr="00E2669F">
                <w:rPr>
                  <w:rStyle w:val="Hyperlink"/>
                  <w:rFonts w:ascii="Arial" w:hAnsi="Arial" w:cs="Arial"/>
                </w:rPr>
                <w:t>Level design</w:t>
              </w:r>
            </w:hyperlink>
            <w:r w:rsidR="009C7893" w:rsidRPr="00E2669F">
              <w:rPr>
                <w:rFonts w:ascii="Arial" w:hAnsi="Arial" w:cs="Arial"/>
              </w:rPr>
              <w:t xml:space="preserve"> – Miriam </w:t>
            </w:r>
            <w:proofErr w:type="spellStart"/>
            <w:r w:rsidR="009C7893" w:rsidRPr="00E2669F">
              <w:rPr>
                <w:rFonts w:ascii="Arial" w:hAnsi="Arial" w:cs="Arial"/>
              </w:rPr>
              <w:t>Bellard</w:t>
            </w:r>
            <w:proofErr w:type="spellEnd"/>
            <w:r w:rsidR="00001C42" w:rsidRPr="00E2669F">
              <w:rPr>
                <w:rFonts w:ascii="Arial" w:hAnsi="Arial" w:cs="Arial"/>
              </w:rPr>
              <w:br/>
            </w:r>
            <w:r w:rsidR="00001C42" w:rsidRPr="00E2669F">
              <w:rPr>
                <w:rFonts w:ascii="Arial" w:hAnsi="Arial" w:cs="Arial"/>
              </w:rPr>
              <w:br/>
            </w:r>
            <w:hyperlink r:id="rId18" w:history="1">
              <w:r w:rsidR="00001C42" w:rsidRPr="00E2669F">
                <w:rPr>
                  <w:rStyle w:val="Hyperlink"/>
                  <w:rFonts w:ascii="Arial" w:hAnsi="Arial" w:cs="Arial"/>
                </w:rPr>
                <w:t>Level Design Workshop</w:t>
              </w:r>
            </w:hyperlink>
            <w:r w:rsidR="009A7358" w:rsidRPr="00E2669F">
              <w:rPr>
                <w:rFonts w:ascii="Arial" w:hAnsi="Arial" w:cs="Arial"/>
              </w:rPr>
              <w:t>:</w:t>
            </w:r>
            <w:r w:rsidR="00FD0824" w:rsidRPr="00E2669F">
              <w:rPr>
                <w:rFonts w:ascii="Arial" w:hAnsi="Arial" w:cs="Arial"/>
              </w:rPr>
              <w:t xml:space="preserve"> 2019</w:t>
            </w:r>
            <w:r w:rsidR="009A7358" w:rsidRPr="00E2669F">
              <w:rPr>
                <w:rFonts w:ascii="Arial" w:hAnsi="Arial" w:cs="Arial"/>
              </w:rPr>
              <w:t xml:space="preserve"> Site</w:t>
            </w:r>
            <w:r w:rsidR="0072392C">
              <w:rPr>
                <w:rFonts w:ascii="Arial" w:hAnsi="Arial" w:cs="Arial"/>
              </w:rPr>
              <w:t xml:space="preserve">.    </w:t>
            </w:r>
            <w:r w:rsidR="009A7358" w:rsidRPr="00E2669F">
              <w:rPr>
                <w:rFonts w:ascii="Arial" w:hAnsi="Arial" w:cs="Arial"/>
              </w:rPr>
              <w:t xml:space="preserve">Videos: </w:t>
            </w:r>
            <w:r w:rsidR="00001C42" w:rsidRPr="00E2669F">
              <w:rPr>
                <w:rFonts w:ascii="Arial" w:hAnsi="Arial" w:cs="Arial"/>
              </w:rPr>
              <w:t>(</w:t>
            </w:r>
            <w:hyperlink r:id="rId19" w:history="1">
              <w:r w:rsidR="00001C42" w:rsidRPr="00E2669F">
                <w:rPr>
                  <w:rStyle w:val="Hyperlink"/>
                  <w:rFonts w:ascii="Arial" w:hAnsi="Arial" w:cs="Arial"/>
                </w:rPr>
                <w:t>Videos</w:t>
              </w:r>
            </w:hyperlink>
            <w:r w:rsidR="00001C42" w:rsidRPr="00E2669F">
              <w:rPr>
                <w:rFonts w:ascii="Arial" w:hAnsi="Arial" w:cs="Arial"/>
              </w:rPr>
              <w:t>)</w:t>
            </w:r>
          </w:p>
        </w:tc>
        <w:tc>
          <w:tcPr>
            <w:tcW w:w="3960" w:type="dxa"/>
            <w:tcBorders>
              <w:top w:val="single" w:sz="4" w:space="0" w:color="000000"/>
              <w:left w:val="single" w:sz="4" w:space="0" w:color="000000"/>
              <w:bottom w:val="single" w:sz="4" w:space="0" w:color="000000"/>
              <w:right w:val="single" w:sz="4" w:space="0" w:color="000000"/>
            </w:tcBorders>
          </w:tcPr>
          <w:p w14:paraId="25FE6F2B" w14:textId="7B6DBB08" w:rsidR="008B5FA2" w:rsidRPr="00E2669F" w:rsidRDefault="00337ECA" w:rsidP="00472D32">
            <w:pPr>
              <w:spacing w:after="0"/>
              <w:rPr>
                <w:rFonts w:ascii="Arial" w:hAnsi="Arial" w:cs="Arial"/>
                <w:b/>
                <w:bCs/>
              </w:rPr>
            </w:pPr>
            <w:r w:rsidRPr="00E2669F">
              <w:rPr>
                <w:rFonts w:ascii="Arial" w:hAnsi="Arial" w:cs="Arial"/>
                <w:b/>
                <w:bCs/>
              </w:rPr>
              <w:t>Workbook</w:t>
            </w:r>
            <w:r w:rsidRPr="003728BA">
              <w:rPr>
                <w:rFonts w:ascii="Arial" w:hAnsi="Arial" w:cs="Arial"/>
              </w:rPr>
              <w:t>:</w:t>
            </w:r>
            <w:r w:rsidR="003728BA">
              <w:rPr>
                <w:rFonts w:ascii="Arial" w:hAnsi="Arial" w:cs="Arial"/>
              </w:rPr>
              <w:t xml:space="preserve"> </w:t>
            </w:r>
            <w:r w:rsidRPr="003728BA">
              <w:rPr>
                <w:rFonts w:ascii="Arial" w:hAnsi="Arial" w:cs="Arial"/>
              </w:rPr>
              <w:t>“World Mapping”</w:t>
            </w:r>
          </w:p>
        </w:tc>
        <w:tc>
          <w:tcPr>
            <w:tcW w:w="3780" w:type="dxa"/>
            <w:tcBorders>
              <w:top w:val="single" w:sz="4" w:space="0" w:color="000000"/>
              <w:left w:val="single" w:sz="4" w:space="0" w:color="000000"/>
              <w:bottom w:val="single" w:sz="4" w:space="0" w:color="000000"/>
              <w:right w:val="single" w:sz="4" w:space="0" w:color="000000"/>
            </w:tcBorders>
          </w:tcPr>
          <w:p w14:paraId="2CFB9E16" w14:textId="0FE0BADB" w:rsidR="008B5FA2" w:rsidRPr="00E2669F" w:rsidRDefault="00F2016C" w:rsidP="00472D32">
            <w:pPr>
              <w:spacing w:after="0"/>
              <w:rPr>
                <w:rFonts w:ascii="Arial" w:hAnsi="Arial" w:cs="Arial"/>
              </w:rPr>
            </w:pPr>
            <w:r w:rsidRPr="00741C15">
              <w:rPr>
                <w:b/>
                <w:bCs/>
              </w:rPr>
              <w:t>Complete Guidance Principle form related to viewing</w:t>
            </w:r>
          </w:p>
        </w:tc>
      </w:tr>
      <w:tr w:rsidR="00741C15" w14:paraId="3AEF9192" w14:textId="77777777" w:rsidTr="00A953BB">
        <w:tc>
          <w:tcPr>
            <w:tcW w:w="4855" w:type="dxa"/>
            <w:tcBorders>
              <w:top w:val="single" w:sz="4" w:space="0" w:color="000000"/>
              <w:left w:val="single" w:sz="4" w:space="0" w:color="000000"/>
              <w:bottom w:val="single" w:sz="4" w:space="0" w:color="000000"/>
              <w:right w:val="single" w:sz="4" w:space="0" w:color="000000"/>
            </w:tcBorders>
          </w:tcPr>
          <w:p w14:paraId="20BB9F13" w14:textId="72685DE2" w:rsidR="00741C15" w:rsidRPr="00E2669F" w:rsidRDefault="00741C15" w:rsidP="005A73F0">
            <w:pPr>
              <w:pStyle w:val="ListParagraph"/>
              <w:numPr>
                <w:ilvl w:val="0"/>
                <w:numId w:val="4"/>
              </w:numPr>
              <w:spacing w:after="0"/>
              <w:ind w:left="252" w:hanging="270"/>
              <w:rPr>
                <w:rFonts w:ascii="Arial" w:hAnsi="Arial" w:cs="Arial"/>
              </w:rPr>
            </w:pPr>
            <w:r w:rsidRPr="00E2669F">
              <w:rPr>
                <w:rFonts w:ascii="Arial" w:hAnsi="Arial" w:cs="Arial"/>
              </w:rPr>
              <w:t xml:space="preserve">Create supporting draft-quality materials (i.e. drawings, model) </w:t>
            </w:r>
            <w:r w:rsidRPr="00E2669F">
              <w:rPr>
                <w:rFonts w:ascii="Arial" w:hAnsi="Arial" w:cs="Arial"/>
              </w:rPr>
              <w:br/>
            </w:r>
            <w:r w:rsidRPr="00E2669F">
              <w:rPr>
                <w:rFonts w:ascii="Arial" w:hAnsi="Arial" w:cs="Arial"/>
              </w:rPr>
              <w:br/>
            </w:r>
            <w:r w:rsidRPr="00231EEF">
              <w:rPr>
                <w:rFonts w:ascii="Arial" w:hAnsi="Arial" w:cs="Arial"/>
                <w:b/>
                <w:bCs/>
              </w:rPr>
              <w:t>Present (Pitch)</w:t>
            </w:r>
            <w:r w:rsidRPr="00E2669F">
              <w:rPr>
                <w:rFonts w:ascii="Arial" w:hAnsi="Arial" w:cs="Arial"/>
              </w:rPr>
              <w:t xml:space="preserve"> concept to peer group.</w:t>
            </w:r>
          </w:p>
        </w:tc>
        <w:tc>
          <w:tcPr>
            <w:tcW w:w="3150" w:type="dxa"/>
            <w:tcBorders>
              <w:top w:val="single" w:sz="4" w:space="0" w:color="000000"/>
              <w:left w:val="single" w:sz="4" w:space="0" w:color="000000"/>
              <w:bottom w:val="single" w:sz="4" w:space="0" w:color="000000"/>
              <w:right w:val="single" w:sz="4" w:space="0" w:color="000000"/>
            </w:tcBorders>
          </w:tcPr>
          <w:p w14:paraId="58D24EB4" w14:textId="2F72A984" w:rsidR="00741C15" w:rsidRPr="00F167A4" w:rsidRDefault="00741C15" w:rsidP="00F167A4">
            <w:pPr>
              <w:pStyle w:val="ListParagraph"/>
              <w:numPr>
                <w:ilvl w:val="0"/>
                <w:numId w:val="7"/>
              </w:numPr>
              <w:spacing w:after="0"/>
              <w:ind w:left="162" w:hanging="162"/>
              <w:rPr>
                <w:rFonts w:ascii="Arial" w:hAnsi="Arial" w:cs="Arial"/>
              </w:rPr>
            </w:pPr>
            <w:r w:rsidRPr="00E2669F">
              <w:rPr>
                <w:rFonts w:ascii="Arial" w:hAnsi="Arial" w:cs="Arial"/>
              </w:rPr>
              <w:t>Solicit peer feedback and critique necessary to rank observed effectiveness of concept game experience.</w:t>
            </w:r>
            <w:r w:rsidRPr="00E2669F">
              <w:rPr>
                <w:rFonts w:ascii="Arial" w:hAnsi="Arial" w:cs="Arial"/>
              </w:rPr>
              <w:br/>
            </w:r>
            <w:r w:rsidRPr="00F167A4">
              <w:rPr>
                <w:rFonts w:ascii="Arial" w:hAnsi="Arial" w:cs="Arial"/>
              </w:rPr>
              <w:br/>
              <w:t xml:space="preserve">Pt – </w:t>
            </w:r>
            <w:r w:rsidR="00F167A4">
              <w:rPr>
                <w:rFonts w:ascii="Arial" w:hAnsi="Arial" w:cs="Arial"/>
              </w:rPr>
              <w:t>4</w:t>
            </w:r>
            <w:r w:rsidRPr="00F167A4">
              <w:rPr>
                <w:rFonts w:ascii="Arial" w:hAnsi="Arial" w:cs="Arial"/>
              </w:rPr>
              <w:t xml:space="preserve"> </w:t>
            </w:r>
            <w:r w:rsidRPr="00F167A4">
              <w:rPr>
                <w:rFonts w:ascii="Arial" w:hAnsi="Arial" w:cs="Arial"/>
                <w:b/>
                <w:bCs/>
              </w:rPr>
              <w:t>Workbook:</w:t>
            </w:r>
            <w:r w:rsidRPr="00F167A4">
              <w:rPr>
                <w:rFonts w:ascii="Arial" w:hAnsi="Arial" w:cs="Arial"/>
              </w:rPr>
              <w:t xml:space="preserve"> “Collecting data”</w:t>
            </w:r>
          </w:p>
        </w:tc>
        <w:tc>
          <w:tcPr>
            <w:tcW w:w="6750" w:type="dxa"/>
            <w:tcBorders>
              <w:top w:val="single" w:sz="4" w:space="0" w:color="000000"/>
              <w:left w:val="single" w:sz="4" w:space="0" w:color="000000"/>
              <w:bottom w:val="single" w:sz="4" w:space="0" w:color="000000"/>
              <w:right w:val="single" w:sz="4" w:space="0" w:color="000000"/>
            </w:tcBorders>
          </w:tcPr>
          <w:p w14:paraId="5D027035" w14:textId="77777777" w:rsidR="00741C15" w:rsidRDefault="00741C15" w:rsidP="005C2366">
            <w:pPr>
              <w:spacing w:after="0"/>
              <w:rPr>
                <w:rFonts w:ascii="Arial" w:hAnsi="Arial" w:cs="Arial"/>
              </w:rPr>
            </w:pPr>
            <w:r w:rsidRPr="00E2669F">
              <w:rPr>
                <w:rFonts w:ascii="Arial" w:hAnsi="Arial" w:cs="Arial"/>
              </w:rPr>
              <w:br/>
            </w:r>
          </w:p>
          <w:p w14:paraId="6F004F5B" w14:textId="77777777" w:rsidR="00741C15" w:rsidRDefault="00741C15" w:rsidP="005C2366">
            <w:pPr>
              <w:spacing w:after="0"/>
              <w:rPr>
                <w:rFonts w:ascii="Arial" w:hAnsi="Arial" w:cs="Arial"/>
              </w:rPr>
            </w:pPr>
          </w:p>
          <w:p w14:paraId="17222F14" w14:textId="561F95EA" w:rsidR="00741C15" w:rsidRPr="00E2669F" w:rsidRDefault="00741C15" w:rsidP="005C2366">
            <w:pPr>
              <w:spacing w:after="0"/>
              <w:rPr>
                <w:rFonts w:ascii="Arial" w:hAnsi="Arial" w:cs="Arial"/>
              </w:rPr>
            </w:pPr>
          </w:p>
        </w:tc>
        <w:tc>
          <w:tcPr>
            <w:tcW w:w="3960" w:type="dxa"/>
            <w:tcBorders>
              <w:top w:val="single" w:sz="4" w:space="0" w:color="000000"/>
              <w:left w:val="single" w:sz="4" w:space="0" w:color="000000"/>
              <w:bottom w:val="single" w:sz="4" w:space="0" w:color="000000"/>
              <w:right w:val="single" w:sz="4" w:space="0" w:color="000000"/>
            </w:tcBorders>
          </w:tcPr>
          <w:p w14:paraId="5DB12E78" w14:textId="2E10C2BA" w:rsidR="00741C15" w:rsidRDefault="00741C15" w:rsidP="00472D32">
            <w:pPr>
              <w:spacing w:after="0"/>
              <w:rPr>
                <w:rFonts w:ascii="Arial" w:hAnsi="Arial" w:cs="Arial"/>
                <w:b/>
                <w:bCs/>
              </w:rPr>
            </w:pPr>
            <w:r w:rsidRPr="00183B1F">
              <w:rPr>
                <w:rFonts w:ascii="Arial" w:hAnsi="Arial" w:cs="Arial"/>
                <w:b/>
                <w:bCs/>
              </w:rPr>
              <w:t>Presentation</w:t>
            </w:r>
          </w:p>
          <w:p w14:paraId="39CE3553" w14:textId="4AC728B8" w:rsidR="00741C15" w:rsidRDefault="00741C15" w:rsidP="00472D32">
            <w:pPr>
              <w:spacing w:after="0"/>
              <w:rPr>
                <w:rFonts w:ascii="Arial" w:hAnsi="Arial" w:cs="Arial"/>
                <w:b/>
                <w:bCs/>
              </w:rPr>
            </w:pPr>
          </w:p>
          <w:p w14:paraId="5C36E696" w14:textId="5C976034" w:rsidR="00F167A4" w:rsidRDefault="00F167A4" w:rsidP="00472D32">
            <w:pPr>
              <w:spacing w:after="0"/>
              <w:rPr>
                <w:rFonts w:ascii="Arial" w:hAnsi="Arial" w:cs="Arial"/>
                <w:b/>
                <w:bCs/>
              </w:rPr>
            </w:pPr>
          </w:p>
          <w:p w14:paraId="365287E1" w14:textId="77777777" w:rsidR="0072392C" w:rsidRDefault="0072392C" w:rsidP="00472D32">
            <w:pPr>
              <w:spacing w:after="0"/>
              <w:rPr>
                <w:rFonts w:ascii="Arial" w:hAnsi="Arial" w:cs="Arial"/>
                <w:b/>
                <w:bCs/>
              </w:rPr>
            </w:pPr>
          </w:p>
          <w:p w14:paraId="68B41B7B" w14:textId="608F25AF" w:rsidR="00F167A4" w:rsidRDefault="00F167A4" w:rsidP="00472D32">
            <w:pPr>
              <w:spacing w:after="0"/>
              <w:rPr>
                <w:rFonts w:ascii="Arial" w:hAnsi="Arial" w:cs="Arial"/>
                <w:b/>
                <w:bCs/>
              </w:rPr>
            </w:pPr>
            <w:r w:rsidRPr="00F167A4">
              <w:rPr>
                <w:rFonts w:ascii="Arial" w:hAnsi="Arial" w:cs="Arial"/>
                <w:b/>
                <w:bCs/>
              </w:rPr>
              <w:t>Workbook:</w:t>
            </w:r>
            <w:r w:rsidRPr="00F167A4">
              <w:rPr>
                <w:rFonts w:ascii="Arial" w:hAnsi="Arial" w:cs="Arial"/>
              </w:rPr>
              <w:t xml:space="preserve"> “Collecting data”</w:t>
            </w:r>
          </w:p>
          <w:p w14:paraId="3430123B" w14:textId="77777777" w:rsidR="00741C15" w:rsidRDefault="00741C15" w:rsidP="00472D32">
            <w:pPr>
              <w:spacing w:after="0"/>
              <w:rPr>
                <w:rFonts w:ascii="Arial" w:hAnsi="Arial" w:cs="Arial"/>
                <w:b/>
                <w:bCs/>
              </w:rPr>
            </w:pPr>
          </w:p>
        </w:tc>
        <w:tc>
          <w:tcPr>
            <w:tcW w:w="3780" w:type="dxa"/>
            <w:tcBorders>
              <w:top w:val="single" w:sz="4" w:space="0" w:color="000000"/>
              <w:left w:val="single" w:sz="4" w:space="0" w:color="000000"/>
              <w:bottom w:val="single" w:sz="4" w:space="0" w:color="000000"/>
              <w:right w:val="single" w:sz="4" w:space="0" w:color="000000"/>
            </w:tcBorders>
          </w:tcPr>
          <w:p w14:paraId="4893DA73" w14:textId="77777777" w:rsidR="00741C15" w:rsidRDefault="00741C15" w:rsidP="00472D32">
            <w:pPr>
              <w:spacing w:after="0"/>
              <w:rPr>
                <w:rFonts w:ascii="Arial" w:hAnsi="Arial" w:cs="Arial"/>
                <w:b/>
                <w:bCs/>
              </w:rPr>
            </w:pPr>
          </w:p>
          <w:p w14:paraId="37F8B5E5" w14:textId="77777777" w:rsidR="00741C15" w:rsidRDefault="00741C15" w:rsidP="00472D32">
            <w:pPr>
              <w:spacing w:after="0"/>
              <w:rPr>
                <w:rFonts w:ascii="Arial" w:hAnsi="Arial" w:cs="Arial"/>
                <w:b/>
                <w:bCs/>
              </w:rPr>
            </w:pPr>
          </w:p>
          <w:p w14:paraId="1FC1851C" w14:textId="77777777" w:rsidR="00741C15" w:rsidRDefault="00741C15" w:rsidP="00472D32">
            <w:pPr>
              <w:spacing w:after="0"/>
            </w:pPr>
          </w:p>
          <w:p w14:paraId="7E9C8B1D" w14:textId="77777777" w:rsidR="00741C15" w:rsidRDefault="00741C15" w:rsidP="00472D32">
            <w:pPr>
              <w:spacing w:after="0"/>
            </w:pPr>
          </w:p>
          <w:p w14:paraId="363346C8" w14:textId="77777777" w:rsidR="00741C15" w:rsidRDefault="00741C15" w:rsidP="00472D32">
            <w:pPr>
              <w:spacing w:after="0"/>
            </w:pPr>
          </w:p>
          <w:p w14:paraId="76D5C4CC" w14:textId="77777777" w:rsidR="00741C15" w:rsidRDefault="00741C15" w:rsidP="00472D32">
            <w:pPr>
              <w:spacing w:after="0"/>
            </w:pPr>
          </w:p>
          <w:p w14:paraId="3B90BEAC" w14:textId="3D9EA677" w:rsidR="00741C15" w:rsidRPr="00741C15" w:rsidRDefault="00741C15" w:rsidP="00472D32">
            <w:pPr>
              <w:spacing w:after="0"/>
              <w:rPr>
                <w:rFonts w:ascii="Arial" w:hAnsi="Arial" w:cs="Arial"/>
                <w:b/>
                <w:bCs/>
              </w:rPr>
            </w:pPr>
          </w:p>
        </w:tc>
      </w:tr>
      <w:tr w:rsidR="003B76B7" w14:paraId="25ECA590" w14:textId="77777777" w:rsidTr="00A953BB">
        <w:tc>
          <w:tcPr>
            <w:tcW w:w="4855" w:type="dxa"/>
            <w:tcBorders>
              <w:top w:val="single" w:sz="4" w:space="0" w:color="000000"/>
              <w:left w:val="single" w:sz="4" w:space="0" w:color="000000"/>
              <w:bottom w:val="single" w:sz="4" w:space="0" w:color="000000"/>
              <w:right w:val="single" w:sz="4" w:space="0" w:color="000000"/>
            </w:tcBorders>
          </w:tcPr>
          <w:p w14:paraId="5004AABF" w14:textId="4359F1BD" w:rsidR="003D15D0" w:rsidRPr="005A73F0" w:rsidRDefault="00680989" w:rsidP="005A73F0">
            <w:pPr>
              <w:pStyle w:val="ListParagraph"/>
              <w:numPr>
                <w:ilvl w:val="0"/>
                <w:numId w:val="4"/>
              </w:numPr>
              <w:spacing w:after="0"/>
              <w:ind w:left="252" w:hanging="270"/>
              <w:rPr>
                <w:rFonts w:ascii="Arial" w:hAnsi="Arial" w:cs="Arial"/>
              </w:rPr>
            </w:pPr>
            <w:r>
              <w:rPr>
                <w:rFonts w:ascii="Arial" w:hAnsi="Arial" w:cs="Arial"/>
              </w:rPr>
              <w:lastRenderedPageBreak/>
              <w:t xml:space="preserve">Using </w:t>
            </w:r>
            <w:r w:rsidR="004150C8">
              <w:rPr>
                <w:rFonts w:ascii="Arial" w:hAnsi="Arial" w:cs="Arial"/>
              </w:rPr>
              <w:t xml:space="preserve">peer feedback, </w:t>
            </w:r>
            <w:r w:rsidR="00B00FF8">
              <w:rPr>
                <w:rFonts w:ascii="Arial" w:hAnsi="Arial" w:cs="Arial"/>
              </w:rPr>
              <w:br/>
            </w:r>
            <w:r w:rsidR="004150C8">
              <w:rPr>
                <w:rFonts w:ascii="Arial" w:hAnsi="Arial" w:cs="Arial"/>
              </w:rPr>
              <w:t>create a playtest survey</w:t>
            </w:r>
          </w:p>
        </w:tc>
        <w:tc>
          <w:tcPr>
            <w:tcW w:w="3150" w:type="dxa"/>
            <w:tcBorders>
              <w:top w:val="single" w:sz="4" w:space="0" w:color="000000"/>
              <w:left w:val="single" w:sz="4" w:space="0" w:color="000000"/>
              <w:bottom w:val="single" w:sz="4" w:space="0" w:color="000000"/>
              <w:right w:val="single" w:sz="4" w:space="0" w:color="000000"/>
            </w:tcBorders>
          </w:tcPr>
          <w:p w14:paraId="5E173980" w14:textId="5E5BF813" w:rsidR="003D15D0" w:rsidRPr="002E2C87" w:rsidRDefault="00523A42" w:rsidP="001A2392">
            <w:pPr>
              <w:pStyle w:val="ListParagraph"/>
              <w:numPr>
                <w:ilvl w:val="0"/>
                <w:numId w:val="7"/>
              </w:numPr>
              <w:spacing w:after="0"/>
              <w:ind w:left="162" w:hanging="162"/>
              <w:rPr>
                <w:rFonts w:ascii="Arial" w:hAnsi="Arial" w:cs="Arial"/>
              </w:rPr>
            </w:pPr>
            <w:r>
              <w:rPr>
                <w:rFonts w:ascii="Arial" w:hAnsi="Arial" w:cs="Arial"/>
              </w:rPr>
              <w:t xml:space="preserve">Pt – </w:t>
            </w:r>
            <w:r w:rsidR="00F167A4">
              <w:rPr>
                <w:rFonts w:ascii="Arial" w:hAnsi="Arial" w:cs="Arial"/>
              </w:rPr>
              <w:t>5</w:t>
            </w:r>
            <w:r>
              <w:rPr>
                <w:rFonts w:ascii="Arial" w:hAnsi="Arial" w:cs="Arial"/>
              </w:rPr>
              <w:t xml:space="preserve"> </w:t>
            </w:r>
            <w:r w:rsidR="00B00FF8" w:rsidRPr="003728BA">
              <w:rPr>
                <w:rFonts w:ascii="Arial" w:hAnsi="Arial" w:cs="Arial"/>
                <w:b/>
                <w:bCs/>
              </w:rPr>
              <w:t>Workbook</w:t>
            </w:r>
            <w:r w:rsidR="00AC2CF1" w:rsidRPr="003728BA">
              <w:rPr>
                <w:rFonts w:ascii="Arial" w:hAnsi="Arial" w:cs="Arial"/>
                <w:b/>
                <w:bCs/>
              </w:rPr>
              <w:t>:</w:t>
            </w:r>
            <w:r w:rsidRPr="003728BA">
              <w:rPr>
                <w:rFonts w:ascii="Arial" w:hAnsi="Arial" w:cs="Arial"/>
                <w:b/>
                <w:bCs/>
              </w:rPr>
              <w:br/>
              <w:t>“Playtest survey”</w:t>
            </w:r>
            <w:r w:rsidR="00F167A4">
              <w:rPr>
                <w:rFonts w:ascii="Arial" w:hAnsi="Arial" w:cs="Arial"/>
              </w:rPr>
              <w:br/>
            </w:r>
            <w:r w:rsidR="00F167A4">
              <w:rPr>
                <w:rFonts w:ascii="Arial" w:hAnsi="Arial" w:cs="Arial"/>
              </w:rPr>
              <w:br/>
            </w:r>
            <w:r w:rsidR="00F167A4" w:rsidRPr="00E2669F">
              <w:rPr>
                <w:rFonts w:ascii="Arial" w:hAnsi="Arial" w:cs="Arial"/>
              </w:rPr>
              <w:t xml:space="preserve">Organize feedback. </w:t>
            </w:r>
            <w:r w:rsidR="00F167A4" w:rsidRPr="00E2669F">
              <w:rPr>
                <w:rFonts w:ascii="Arial" w:hAnsi="Arial" w:cs="Arial"/>
              </w:rPr>
              <w:br/>
              <w:t xml:space="preserve">List, categorize, or rank group observations through appropriate </w:t>
            </w:r>
            <w:proofErr w:type="gramStart"/>
            <w:r w:rsidR="00F167A4" w:rsidRPr="00E2669F">
              <w:rPr>
                <w:rFonts w:ascii="Arial" w:hAnsi="Arial" w:cs="Arial"/>
              </w:rPr>
              <w:t>method;</w:t>
            </w:r>
            <w:proofErr w:type="gramEnd"/>
            <w:r w:rsidR="00F167A4" w:rsidRPr="00E2669F">
              <w:rPr>
                <w:rFonts w:ascii="Arial" w:hAnsi="Arial" w:cs="Arial"/>
              </w:rPr>
              <w:t xml:space="preserve"> i.e. Pro/Con, Likert scale, etc.</w:t>
            </w:r>
            <w:r w:rsidR="00F167A4" w:rsidRPr="00E2669F">
              <w:rPr>
                <w:rFonts w:ascii="Arial" w:hAnsi="Arial" w:cs="Arial"/>
              </w:rPr>
              <w:br/>
            </w:r>
            <w:r w:rsidR="00A953BB">
              <w:rPr>
                <w:rFonts w:ascii="Arial" w:hAnsi="Arial" w:cs="Arial"/>
              </w:rPr>
              <w:br/>
            </w:r>
            <w:r w:rsidR="00F167A4" w:rsidRPr="00E2669F">
              <w:rPr>
                <w:rFonts w:ascii="Arial" w:hAnsi="Arial" w:cs="Arial"/>
              </w:rPr>
              <w:t xml:space="preserve">Note factors such as length of </w:t>
            </w:r>
            <w:r w:rsidR="007D648F" w:rsidRPr="00E2669F">
              <w:rPr>
                <w:rFonts w:ascii="Arial" w:hAnsi="Arial" w:cs="Arial"/>
              </w:rPr>
              <w:t>completion, accessibility</w:t>
            </w:r>
            <w:r w:rsidR="00F167A4" w:rsidRPr="00E2669F">
              <w:rPr>
                <w:rFonts w:ascii="Arial" w:hAnsi="Arial" w:cs="Arial"/>
              </w:rPr>
              <w:t>, user assumptions, and challenge of puzzle.</w:t>
            </w:r>
          </w:p>
        </w:tc>
        <w:tc>
          <w:tcPr>
            <w:tcW w:w="6750" w:type="dxa"/>
            <w:tcBorders>
              <w:top w:val="single" w:sz="4" w:space="0" w:color="000000"/>
              <w:left w:val="single" w:sz="4" w:space="0" w:color="000000"/>
              <w:bottom w:val="single" w:sz="4" w:space="0" w:color="000000"/>
              <w:right w:val="single" w:sz="4" w:space="0" w:color="000000"/>
            </w:tcBorders>
          </w:tcPr>
          <w:p w14:paraId="5F54007C" w14:textId="2EEE8722" w:rsidR="00227C67" w:rsidRDefault="00360AEC" w:rsidP="00472D32">
            <w:pPr>
              <w:spacing w:after="0"/>
            </w:pPr>
            <w:r>
              <w:t>Reading</w:t>
            </w:r>
            <w:r w:rsidR="006279A3">
              <w:t>:</w:t>
            </w:r>
            <w:r>
              <w:t xml:space="preserve"> “How to </w:t>
            </w:r>
            <w:r w:rsidR="00514764">
              <w:t>create a playtest survey</w:t>
            </w:r>
            <w:r w:rsidR="00E86042">
              <w:br/>
            </w:r>
            <w:r w:rsidR="00227C67">
              <w:br/>
            </w:r>
            <w:proofErr w:type="spellStart"/>
            <w:r w:rsidR="00227C67">
              <w:t>Gamasutra</w:t>
            </w:r>
            <w:proofErr w:type="spellEnd"/>
            <w:r w:rsidR="00227C67">
              <w:t xml:space="preserve"> </w:t>
            </w:r>
            <w:hyperlink r:id="rId20" w:history="1">
              <w:r w:rsidR="00227C67" w:rsidRPr="00227C67">
                <w:rPr>
                  <w:rStyle w:val="Hyperlink"/>
                </w:rPr>
                <w:t>Insightful Playtest questions</w:t>
              </w:r>
            </w:hyperlink>
            <w:r w:rsidR="00E86042">
              <w:br/>
              <w:t xml:space="preserve"> </w:t>
            </w:r>
            <w:r w:rsidR="006279A3">
              <w:br/>
              <w:t xml:space="preserve">Schell Games: </w:t>
            </w:r>
            <w:hyperlink r:id="rId21" w:history="1">
              <w:r w:rsidR="006279A3" w:rsidRPr="006279A3">
                <w:rPr>
                  <w:rStyle w:val="Hyperlink"/>
                </w:rPr>
                <w:t>Definitive Guide to Playtest Questions</w:t>
              </w:r>
            </w:hyperlink>
          </w:p>
          <w:p w14:paraId="7E058F0B" w14:textId="77777777" w:rsidR="00227C67" w:rsidRDefault="00227C67" w:rsidP="00472D32">
            <w:pPr>
              <w:spacing w:after="0"/>
            </w:pPr>
          </w:p>
          <w:p w14:paraId="3C05D4B8" w14:textId="34A3767E" w:rsidR="003D15D0" w:rsidRDefault="00E86042" w:rsidP="00472D32">
            <w:pPr>
              <w:spacing w:after="0"/>
            </w:pPr>
            <w:r>
              <w:br/>
            </w:r>
          </w:p>
        </w:tc>
        <w:tc>
          <w:tcPr>
            <w:tcW w:w="3960" w:type="dxa"/>
            <w:tcBorders>
              <w:top w:val="single" w:sz="4" w:space="0" w:color="000000"/>
              <w:left w:val="single" w:sz="4" w:space="0" w:color="000000"/>
              <w:bottom w:val="single" w:sz="4" w:space="0" w:color="000000"/>
              <w:right w:val="single" w:sz="4" w:space="0" w:color="000000"/>
            </w:tcBorders>
          </w:tcPr>
          <w:p w14:paraId="46BE5BED" w14:textId="3B8F16E2" w:rsidR="003D15D0" w:rsidRPr="008D74BB" w:rsidRDefault="003728BA" w:rsidP="00472D32">
            <w:pPr>
              <w:spacing w:after="0"/>
              <w:rPr>
                <w:b/>
                <w:bCs/>
              </w:rPr>
            </w:pPr>
            <w:r>
              <w:rPr>
                <w:rFonts w:ascii="Arial" w:hAnsi="Arial" w:cs="Arial"/>
                <w:b/>
                <w:bCs/>
              </w:rPr>
              <w:t xml:space="preserve">Workbook: </w:t>
            </w:r>
            <w:r w:rsidR="00AC5019" w:rsidRPr="003728BA">
              <w:rPr>
                <w:rFonts w:ascii="Arial" w:hAnsi="Arial" w:cs="Arial"/>
              </w:rPr>
              <w:t xml:space="preserve">Create </w:t>
            </w:r>
            <w:r w:rsidR="00A83AA0" w:rsidRPr="003728BA">
              <w:rPr>
                <w:rFonts w:ascii="Arial" w:hAnsi="Arial" w:cs="Arial"/>
              </w:rPr>
              <w:t>playtest survey</w:t>
            </w:r>
            <w:r w:rsidR="005E06F1" w:rsidRPr="008D74BB">
              <w:rPr>
                <w:rFonts w:ascii="Arial" w:hAnsi="Arial" w:cs="Arial"/>
                <w:b/>
                <w:bCs/>
              </w:rPr>
              <w:br/>
            </w:r>
          </w:p>
        </w:tc>
        <w:tc>
          <w:tcPr>
            <w:tcW w:w="3780" w:type="dxa"/>
            <w:tcBorders>
              <w:top w:val="single" w:sz="4" w:space="0" w:color="000000"/>
              <w:left w:val="single" w:sz="4" w:space="0" w:color="000000"/>
              <w:bottom w:val="single" w:sz="4" w:space="0" w:color="000000"/>
              <w:right w:val="single" w:sz="4" w:space="0" w:color="000000"/>
            </w:tcBorders>
          </w:tcPr>
          <w:p w14:paraId="0FD97F13" w14:textId="3844EECD" w:rsidR="003D15D0" w:rsidRDefault="00B00746" w:rsidP="00472D32">
            <w:pPr>
              <w:spacing w:after="0"/>
            </w:pPr>
            <w:r>
              <w:rPr>
                <w:rFonts w:ascii="Arial" w:hAnsi="Arial" w:cs="Arial"/>
              </w:rPr>
              <w:br/>
            </w:r>
          </w:p>
        </w:tc>
      </w:tr>
      <w:tr w:rsidR="00F9232C" w14:paraId="4F0E30F2" w14:textId="77777777" w:rsidTr="00A953BB">
        <w:tc>
          <w:tcPr>
            <w:tcW w:w="4855" w:type="dxa"/>
            <w:tcBorders>
              <w:top w:val="single" w:sz="4" w:space="0" w:color="000000"/>
              <w:left w:val="single" w:sz="4" w:space="0" w:color="000000"/>
              <w:bottom w:val="single" w:sz="4" w:space="0" w:color="000000"/>
              <w:right w:val="single" w:sz="4" w:space="0" w:color="000000"/>
            </w:tcBorders>
          </w:tcPr>
          <w:p w14:paraId="27CDCE08" w14:textId="1621D554" w:rsidR="00F9232C" w:rsidRDefault="00F9232C" w:rsidP="005A73F0">
            <w:pPr>
              <w:pStyle w:val="ListParagraph"/>
              <w:numPr>
                <w:ilvl w:val="0"/>
                <w:numId w:val="4"/>
              </w:numPr>
              <w:spacing w:after="0"/>
              <w:ind w:left="252" w:hanging="270"/>
              <w:rPr>
                <w:rFonts w:ascii="Arial" w:hAnsi="Arial" w:cs="Arial"/>
              </w:rPr>
            </w:pPr>
            <w:r>
              <w:rPr>
                <w:rFonts w:ascii="Arial" w:hAnsi="Arial" w:cs="Arial"/>
              </w:rPr>
              <w:t xml:space="preserve">Develop a prototype (Block Mesh) of one introductory (tutorial) </w:t>
            </w:r>
            <w:proofErr w:type="gramStart"/>
            <w:r>
              <w:rPr>
                <w:rFonts w:ascii="Arial" w:hAnsi="Arial" w:cs="Arial"/>
              </w:rPr>
              <w:t>level</w:t>
            </w:r>
            <w:r w:rsidR="002D524E">
              <w:rPr>
                <w:rFonts w:ascii="Arial" w:hAnsi="Arial" w:cs="Arial"/>
              </w:rPr>
              <w:t>..</w:t>
            </w:r>
            <w:proofErr w:type="gramEnd"/>
            <w:r>
              <w:rPr>
                <w:rFonts w:ascii="Arial" w:hAnsi="Arial" w:cs="Arial"/>
              </w:rPr>
              <w:br/>
            </w:r>
            <w:r>
              <w:rPr>
                <w:rFonts w:ascii="Arial" w:hAnsi="Arial" w:cs="Arial"/>
              </w:rPr>
              <w:br/>
              <w:t>optional</w:t>
            </w:r>
            <w:r w:rsidR="002D524E">
              <w:rPr>
                <w:rFonts w:ascii="Arial" w:hAnsi="Arial" w:cs="Arial"/>
              </w:rPr>
              <w:t xml:space="preserve"> – (….</w:t>
            </w:r>
            <w:r>
              <w:rPr>
                <w:rFonts w:ascii="Arial" w:hAnsi="Arial" w:cs="Arial"/>
              </w:rPr>
              <w:t>that teaches at least one mechanic.)</w:t>
            </w:r>
          </w:p>
        </w:tc>
        <w:tc>
          <w:tcPr>
            <w:tcW w:w="3150" w:type="dxa"/>
            <w:tcBorders>
              <w:top w:val="single" w:sz="4" w:space="0" w:color="000000"/>
              <w:left w:val="single" w:sz="4" w:space="0" w:color="000000"/>
              <w:bottom w:val="single" w:sz="4" w:space="0" w:color="000000"/>
              <w:right w:val="single" w:sz="4" w:space="0" w:color="000000"/>
            </w:tcBorders>
          </w:tcPr>
          <w:p w14:paraId="4765C5D4" w14:textId="755B1236" w:rsidR="00F9232C" w:rsidRDefault="00F9232C" w:rsidP="001A2392">
            <w:pPr>
              <w:pStyle w:val="ListParagraph"/>
              <w:numPr>
                <w:ilvl w:val="0"/>
                <w:numId w:val="7"/>
              </w:numPr>
              <w:spacing w:after="0"/>
              <w:ind w:left="162" w:hanging="162"/>
              <w:rPr>
                <w:rFonts w:ascii="Arial" w:hAnsi="Arial" w:cs="Arial"/>
              </w:rPr>
            </w:pPr>
            <w:r w:rsidRPr="005A73F0">
              <w:rPr>
                <w:rFonts w:ascii="Arial" w:hAnsi="Arial" w:cs="Arial"/>
              </w:rPr>
              <w:t>Demonstrate navigation of game level</w:t>
            </w:r>
            <w:r>
              <w:rPr>
                <w:rFonts w:ascii="Arial" w:hAnsi="Arial" w:cs="Arial"/>
              </w:rPr>
              <w:t xml:space="preserve"> – Presentation</w:t>
            </w:r>
          </w:p>
          <w:p w14:paraId="64E55498" w14:textId="77777777" w:rsidR="00F9232C" w:rsidRPr="00AC2CF1" w:rsidRDefault="00F9232C" w:rsidP="00AC2CF1">
            <w:pPr>
              <w:spacing w:after="0"/>
              <w:rPr>
                <w:rFonts w:ascii="Arial" w:hAnsi="Arial" w:cs="Arial"/>
              </w:rPr>
            </w:pPr>
          </w:p>
          <w:p w14:paraId="4B5BF708" w14:textId="5825A821" w:rsidR="00F9232C" w:rsidRDefault="00F9232C" w:rsidP="001A2392">
            <w:pPr>
              <w:pStyle w:val="ListParagraph"/>
              <w:numPr>
                <w:ilvl w:val="0"/>
                <w:numId w:val="7"/>
              </w:numPr>
              <w:spacing w:after="0"/>
              <w:ind w:left="162" w:hanging="162"/>
              <w:rPr>
                <w:rFonts w:ascii="Arial" w:hAnsi="Arial" w:cs="Arial"/>
              </w:rPr>
            </w:pPr>
            <w:r>
              <w:rPr>
                <w:rFonts w:ascii="Arial" w:hAnsi="Arial" w:cs="Arial"/>
              </w:rPr>
              <w:t xml:space="preserve">Hold a mini “Playtest” with a peer review. </w:t>
            </w:r>
          </w:p>
          <w:p w14:paraId="72101EA6" w14:textId="77777777" w:rsidR="00F9232C" w:rsidRPr="008F4997" w:rsidRDefault="00F9232C" w:rsidP="008F4997">
            <w:pPr>
              <w:pStyle w:val="ListParagraph"/>
              <w:rPr>
                <w:rFonts w:ascii="Arial" w:hAnsi="Arial" w:cs="Arial"/>
              </w:rPr>
            </w:pPr>
          </w:p>
          <w:p w14:paraId="2220BF0E" w14:textId="3E44B0F5" w:rsidR="00F9232C" w:rsidRPr="00E213F1" w:rsidRDefault="00F9232C" w:rsidP="00C100B0">
            <w:pPr>
              <w:pStyle w:val="ListParagraph"/>
              <w:numPr>
                <w:ilvl w:val="0"/>
                <w:numId w:val="7"/>
              </w:numPr>
              <w:spacing w:after="0"/>
              <w:ind w:left="162" w:hanging="162"/>
              <w:rPr>
                <w:rFonts w:ascii="Arial" w:hAnsi="Arial" w:cs="Arial"/>
              </w:rPr>
            </w:pPr>
            <w:r w:rsidRPr="00E213F1">
              <w:rPr>
                <w:rFonts w:ascii="Arial" w:hAnsi="Arial" w:cs="Arial"/>
              </w:rPr>
              <w:t xml:space="preserve">Pt </w:t>
            </w:r>
            <w:r w:rsidR="00E213F1" w:rsidRPr="00E213F1">
              <w:rPr>
                <w:rFonts w:ascii="Arial" w:hAnsi="Arial" w:cs="Arial"/>
              </w:rPr>
              <w:t>-6 Workbook:</w:t>
            </w:r>
            <w:r w:rsidRPr="00E213F1">
              <w:rPr>
                <w:rFonts w:ascii="Arial" w:hAnsi="Arial" w:cs="Arial"/>
              </w:rPr>
              <w:t xml:space="preserve"> </w:t>
            </w:r>
            <w:r w:rsidR="00E213F1" w:rsidRPr="00E213F1">
              <w:rPr>
                <w:rFonts w:ascii="Arial" w:hAnsi="Arial" w:cs="Arial"/>
                <w:b/>
                <w:bCs/>
              </w:rPr>
              <w:t>Reflection</w:t>
            </w:r>
            <w:r w:rsidR="00E213F1" w:rsidRPr="00E213F1">
              <w:rPr>
                <w:rFonts w:ascii="Arial" w:hAnsi="Arial" w:cs="Arial"/>
                <w:b/>
                <w:bCs/>
              </w:rPr>
              <w:br/>
            </w:r>
          </w:p>
          <w:p w14:paraId="1D65DBB4" w14:textId="16178258" w:rsidR="00F9232C" w:rsidRPr="002E2C87" w:rsidRDefault="00F9232C" w:rsidP="001A2392">
            <w:pPr>
              <w:pStyle w:val="ListParagraph"/>
              <w:numPr>
                <w:ilvl w:val="0"/>
                <w:numId w:val="7"/>
              </w:numPr>
              <w:spacing w:after="0"/>
              <w:ind w:left="162" w:hanging="162"/>
              <w:rPr>
                <w:rFonts w:ascii="Arial" w:hAnsi="Arial" w:cs="Arial"/>
              </w:rPr>
            </w:pPr>
            <w:r>
              <w:rPr>
                <w:rFonts w:ascii="Arial" w:hAnsi="Arial" w:cs="Arial"/>
              </w:rPr>
              <w:t>Submit complete design documentation</w:t>
            </w:r>
          </w:p>
        </w:tc>
        <w:tc>
          <w:tcPr>
            <w:tcW w:w="6750" w:type="dxa"/>
            <w:tcBorders>
              <w:top w:val="single" w:sz="4" w:space="0" w:color="000000"/>
              <w:left w:val="single" w:sz="4" w:space="0" w:color="000000"/>
              <w:bottom w:val="single" w:sz="4" w:space="0" w:color="000000"/>
              <w:right w:val="single" w:sz="4" w:space="0" w:color="000000"/>
            </w:tcBorders>
          </w:tcPr>
          <w:p w14:paraId="67AA5737" w14:textId="2F38B043" w:rsidR="00F9232C" w:rsidRDefault="00F9232C" w:rsidP="005C2366">
            <w:pPr>
              <w:spacing w:after="0"/>
            </w:pPr>
            <w:r>
              <w:br/>
            </w:r>
            <w:r>
              <w:br/>
            </w:r>
            <w:r>
              <w:br/>
              <w:t>Time left for hands-o</w:t>
            </w:r>
            <w:r w:rsidR="006376FE">
              <w:t>n production</w:t>
            </w:r>
          </w:p>
        </w:tc>
        <w:tc>
          <w:tcPr>
            <w:tcW w:w="7740" w:type="dxa"/>
            <w:gridSpan w:val="2"/>
            <w:tcBorders>
              <w:top w:val="single" w:sz="4" w:space="0" w:color="000000"/>
              <w:left w:val="single" w:sz="4" w:space="0" w:color="000000"/>
              <w:bottom w:val="single" w:sz="4" w:space="0" w:color="000000"/>
              <w:right w:val="single" w:sz="4" w:space="0" w:color="000000"/>
            </w:tcBorders>
          </w:tcPr>
          <w:p w14:paraId="6E688180" w14:textId="06E8744C" w:rsidR="00E213F1" w:rsidRDefault="00E213F1" w:rsidP="00472D32">
            <w:pPr>
              <w:spacing w:after="0"/>
              <w:rPr>
                <w:b/>
                <w:bCs/>
              </w:rPr>
            </w:pPr>
            <w:r>
              <w:rPr>
                <w:b/>
                <w:bCs/>
              </w:rPr>
              <w:t>Create</w:t>
            </w:r>
            <w:r w:rsidR="002D524E" w:rsidRPr="00A83AA0">
              <w:rPr>
                <w:b/>
                <w:bCs/>
              </w:rPr>
              <w:t xml:space="preserve"> game prototype.</w:t>
            </w:r>
            <w:r>
              <w:rPr>
                <w:b/>
                <w:bCs/>
              </w:rPr>
              <w:br/>
            </w:r>
            <w:r>
              <w:rPr>
                <w:b/>
                <w:bCs/>
              </w:rPr>
              <w:br/>
              <w:t>Playtest and peer review</w:t>
            </w:r>
          </w:p>
          <w:p w14:paraId="4E8D1D09" w14:textId="77777777" w:rsidR="00E213F1" w:rsidRDefault="00E213F1" w:rsidP="00472D32">
            <w:pPr>
              <w:spacing w:after="0"/>
              <w:rPr>
                <w:b/>
                <w:bCs/>
              </w:rPr>
            </w:pPr>
          </w:p>
          <w:p w14:paraId="23B76E46" w14:textId="57B8E90D" w:rsidR="00E213F1" w:rsidRPr="00A83AA0" w:rsidRDefault="00E213F1" w:rsidP="00472D32">
            <w:pPr>
              <w:spacing w:after="0"/>
              <w:rPr>
                <w:rFonts w:ascii="Arial" w:hAnsi="Arial" w:cs="Arial"/>
                <w:b/>
                <w:bCs/>
              </w:rPr>
            </w:pPr>
            <w:r>
              <w:rPr>
                <w:b/>
                <w:bCs/>
              </w:rPr>
              <w:t>Workbook - Journal - Reflection</w:t>
            </w:r>
          </w:p>
        </w:tc>
      </w:tr>
    </w:tbl>
    <w:p w14:paraId="0F6E17AE" w14:textId="77777777" w:rsidR="003D15D0" w:rsidRDefault="003D15D0" w:rsidP="006F1EEC">
      <w:pPr>
        <w:rPr>
          <w:rFonts w:ascii="Arial" w:hAnsi="Arial" w:cs="Arial"/>
        </w:rPr>
      </w:pPr>
    </w:p>
    <w:sectPr w:rsidR="003D15D0" w:rsidSect="003B76B7">
      <w:headerReference w:type="even" r:id="rId22"/>
      <w:headerReference w:type="default" r:id="rId23"/>
      <w:footerReference w:type="even" r:id="rId24"/>
      <w:footerReference w:type="default" r:id="rId25"/>
      <w:headerReference w:type="first" r:id="rId26"/>
      <w:footerReference w:type="first" r:id="rId27"/>
      <w:pgSz w:w="24480" w:h="158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5A96" w14:textId="77777777" w:rsidR="00CB1CFD" w:rsidRDefault="00CB1CFD" w:rsidP="006F1EEC">
      <w:pPr>
        <w:spacing w:after="0"/>
      </w:pPr>
      <w:r>
        <w:separator/>
      </w:r>
    </w:p>
  </w:endnote>
  <w:endnote w:type="continuationSeparator" w:id="0">
    <w:p w14:paraId="70A4DEBF" w14:textId="77777777" w:rsidR="00CB1CFD" w:rsidRDefault="00CB1CFD" w:rsidP="006F1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1DF87" w14:textId="77777777" w:rsidR="00297904" w:rsidRDefault="0029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7377894"/>
      <w:docPartObj>
        <w:docPartGallery w:val="Page Numbers (Bottom of Page)"/>
        <w:docPartUnique/>
      </w:docPartObj>
    </w:sdtPr>
    <w:sdtEndPr>
      <w:rPr>
        <w:rFonts w:ascii="Arial" w:hAnsi="Arial" w:cs="Arial"/>
        <w:noProof/>
      </w:rPr>
    </w:sdtEndPr>
    <w:sdtContent>
      <w:p w14:paraId="3685AD37" w14:textId="5056B3EA" w:rsidR="006F1EEC" w:rsidRPr="006F1EEC" w:rsidRDefault="006F1EEC">
        <w:pPr>
          <w:pStyle w:val="Footer"/>
          <w:jc w:val="center"/>
          <w:rPr>
            <w:rFonts w:ascii="Arial" w:hAnsi="Arial" w:cs="Arial"/>
          </w:rPr>
        </w:pPr>
        <w:r w:rsidRPr="006F1EEC">
          <w:rPr>
            <w:rFonts w:ascii="Arial" w:hAnsi="Arial" w:cs="Arial"/>
          </w:rPr>
          <w:fldChar w:fldCharType="begin"/>
        </w:r>
        <w:r w:rsidRPr="006F1EEC">
          <w:rPr>
            <w:rFonts w:ascii="Arial" w:hAnsi="Arial" w:cs="Arial"/>
          </w:rPr>
          <w:instrText xml:space="preserve"> PAGE   \* MERGEFORMAT </w:instrText>
        </w:r>
        <w:r w:rsidRPr="006F1EEC">
          <w:rPr>
            <w:rFonts w:ascii="Arial" w:hAnsi="Arial" w:cs="Arial"/>
          </w:rPr>
          <w:fldChar w:fldCharType="separate"/>
        </w:r>
        <w:r w:rsidR="00126518">
          <w:rPr>
            <w:rFonts w:ascii="Arial" w:hAnsi="Arial" w:cs="Arial"/>
            <w:noProof/>
          </w:rPr>
          <w:t>1</w:t>
        </w:r>
        <w:r w:rsidRPr="006F1EEC">
          <w:rPr>
            <w:rFonts w:ascii="Arial" w:hAnsi="Arial" w:cs="Arial"/>
            <w:noProof/>
          </w:rPr>
          <w:fldChar w:fldCharType="end"/>
        </w:r>
      </w:p>
    </w:sdtContent>
  </w:sdt>
  <w:p w14:paraId="3685AD38" w14:textId="170D10CF" w:rsidR="006F1EEC" w:rsidRDefault="00126518">
    <w:pPr>
      <w:pStyle w:val="Footer"/>
    </w:pPr>
    <w:r>
      <w:rPr>
        <w:rStyle w:val="normaltextrun"/>
        <w:rFonts w:ascii="Calibri" w:hAnsi="Calibri" w:cs="Calibri"/>
        <w:color w:val="000000"/>
        <w:bdr w:val="none" w:sz="0" w:space="0" w:color="auto" w:frame="1"/>
      </w:rPr>
      <w:t>Last Updated: 5/10/17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C044F" w14:textId="77777777" w:rsidR="00297904" w:rsidRDefault="0029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53017" w14:textId="77777777" w:rsidR="00CB1CFD" w:rsidRDefault="00CB1CFD" w:rsidP="006F1EEC">
      <w:pPr>
        <w:spacing w:after="0"/>
      </w:pPr>
      <w:r>
        <w:separator/>
      </w:r>
    </w:p>
  </w:footnote>
  <w:footnote w:type="continuationSeparator" w:id="0">
    <w:p w14:paraId="3F5444C2" w14:textId="77777777" w:rsidR="00CB1CFD" w:rsidRDefault="00CB1CFD" w:rsidP="006F1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F0213" w14:textId="77777777" w:rsidR="00297904" w:rsidRDefault="00297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1B869" w14:textId="77777777" w:rsidR="00297904" w:rsidRDefault="00297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95ADF" w14:textId="77777777" w:rsidR="00297904" w:rsidRDefault="00297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021"/>
    <w:multiLevelType w:val="hybridMultilevel"/>
    <w:tmpl w:val="84485C46"/>
    <w:lvl w:ilvl="0" w:tplc="29646DD2">
      <w:start w:val="1"/>
      <w:numFmt w:val="bullet"/>
      <w:lvlText w:val=""/>
      <w:lvlJc w:val="left"/>
      <w:pPr>
        <w:ind w:left="720" w:hanging="360"/>
      </w:pPr>
      <w:rPr>
        <w:rFonts w:ascii="Symbol" w:eastAsiaTheme="minorHAnsi" w:hAnsi="Symbol" w:cs="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4BD1"/>
    <w:multiLevelType w:val="multilevel"/>
    <w:tmpl w:val="B6A8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332C1"/>
    <w:multiLevelType w:val="hybridMultilevel"/>
    <w:tmpl w:val="B624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556AC"/>
    <w:multiLevelType w:val="hybridMultilevel"/>
    <w:tmpl w:val="F0A45F26"/>
    <w:lvl w:ilvl="0" w:tplc="4CEEACC8">
      <w:start w:val="76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139E6"/>
    <w:multiLevelType w:val="hybridMultilevel"/>
    <w:tmpl w:val="A018209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3F07374A"/>
    <w:multiLevelType w:val="multilevel"/>
    <w:tmpl w:val="B094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F462C"/>
    <w:multiLevelType w:val="hybridMultilevel"/>
    <w:tmpl w:val="F1D89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35351"/>
    <w:multiLevelType w:val="hybridMultilevel"/>
    <w:tmpl w:val="FCC26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EC"/>
    <w:rsid w:val="00001C42"/>
    <w:rsid w:val="00006730"/>
    <w:rsid w:val="000170C2"/>
    <w:rsid w:val="0003384B"/>
    <w:rsid w:val="00033BA4"/>
    <w:rsid w:val="00037259"/>
    <w:rsid w:val="00037FCA"/>
    <w:rsid w:val="0005733D"/>
    <w:rsid w:val="00057525"/>
    <w:rsid w:val="0006297C"/>
    <w:rsid w:val="0007267F"/>
    <w:rsid w:val="00095D2C"/>
    <w:rsid w:val="000967BA"/>
    <w:rsid w:val="000A1402"/>
    <w:rsid w:val="000C4582"/>
    <w:rsid w:val="000E2F8C"/>
    <w:rsid w:val="000F4D0B"/>
    <w:rsid w:val="001039A7"/>
    <w:rsid w:val="00120973"/>
    <w:rsid w:val="0012516F"/>
    <w:rsid w:val="00126518"/>
    <w:rsid w:val="0012680F"/>
    <w:rsid w:val="00152105"/>
    <w:rsid w:val="00154B00"/>
    <w:rsid w:val="00167808"/>
    <w:rsid w:val="00183B1F"/>
    <w:rsid w:val="001854E0"/>
    <w:rsid w:val="001A2392"/>
    <w:rsid w:val="001D0E8D"/>
    <w:rsid w:val="001D51DF"/>
    <w:rsid w:val="001D7628"/>
    <w:rsid w:val="001E259C"/>
    <w:rsid w:val="0020098A"/>
    <w:rsid w:val="0022322D"/>
    <w:rsid w:val="00223D9D"/>
    <w:rsid w:val="0022616A"/>
    <w:rsid w:val="00227C67"/>
    <w:rsid w:val="00231EEF"/>
    <w:rsid w:val="00263EF3"/>
    <w:rsid w:val="00266A58"/>
    <w:rsid w:val="002722C8"/>
    <w:rsid w:val="002805DE"/>
    <w:rsid w:val="00291A68"/>
    <w:rsid w:val="00297904"/>
    <w:rsid w:val="002A5893"/>
    <w:rsid w:val="002B04DB"/>
    <w:rsid w:val="002D2C98"/>
    <w:rsid w:val="002D524E"/>
    <w:rsid w:val="002E2C87"/>
    <w:rsid w:val="002E5C6D"/>
    <w:rsid w:val="002F0414"/>
    <w:rsid w:val="00326DEF"/>
    <w:rsid w:val="00337ECA"/>
    <w:rsid w:val="003558E7"/>
    <w:rsid w:val="00360A3E"/>
    <w:rsid w:val="00360AEC"/>
    <w:rsid w:val="0036668C"/>
    <w:rsid w:val="003728BA"/>
    <w:rsid w:val="003917FD"/>
    <w:rsid w:val="003B76B7"/>
    <w:rsid w:val="003B7BC8"/>
    <w:rsid w:val="003B7DC3"/>
    <w:rsid w:val="003C18E0"/>
    <w:rsid w:val="003D15D0"/>
    <w:rsid w:val="003D2858"/>
    <w:rsid w:val="004105C0"/>
    <w:rsid w:val="004150C8"/>
    <w:rsid w:val="00421D8F"/>
    <w:rsid w:val="00422845"/>
    <w:rsid w:val="00434E18"/>
    <w:rsid w:val="00451F29"/>
    <w:rsid w:val="00453B9E"/>
    <w:rsid w:val="00471C58"/>
    <w:rsid w:val="004832E7"/>
    <w:rsid w:val="004A198B"/>
    <w:rsid w:val="004A3917"/>
    <w:rsid w:val="004A48D4"/>
    <w:rsid w:val="004A687E"/>
    <w:rsid w:val="004C4124"/>
    <w:rsid w:val="004C48D2"/>
    <w:rsid w:val="004F068E"/>
    <w:rsid w:val="004F7BF4"/>
    <w:rsid w:val="00505201"/>
    <w:rsid w:val="0051097A"/>
    <w:rsid w:val="005109CF"/>
    <w:rsid w:val="00514764"/>
    <w:rsid w:val="00523A42"/>
    <w:rsid w:val="00542D36"/>
    <w:rsid w:val="00556345"/>
    <w:rsid w:val="00563291"/>
    <w:rsid w:val="00566040"/>
    <w:rsid w:val="005722F8"/>
    <w:rsid w:val="00595AF9"/>
    <w:rsid w:val="005A73F0"/>
    <w:rsid w:val="005C2366"/>
    <w:rsid w:val="005C410C"/>
    <w:rsid w:val="005D530E"/>
    <w:rsid w:val="005D5A62"/>
    <w:rsid w:val="005D6285"/>
    <w:rsid w:val="005E01B2"/>
    <w:rsid w:val="005E06F1"/>
    <w:rsid w:val="005E4B7E"/>
    <w:rsid w:val="006226EC"/>
    <w:rsid w:val="0062280C"/>
    <w:rsid w:val="006279A3"/>
    <w:rsid w:val="00632162"/>
    <w:rsid w:val="006376FE"/>
    <w:rsid w:val="00680989"/>
    <w:rsid w:val="00684091"/>
    <w:rsid w:val="00690AC0"/>
    <w:rsid w:val="0069127A"/>
    <w:rsid w:val="006A6703"/>
    <w:rsid w:val="006C6F6D"/>
    <w:rsid w:val="006D4053"/>
    <w:rsid w:val="006E2F5F"/>
    <w:rsid w:val="006F1EEC"/>
    <w:rsid w:val="007009FB"/>
    <w:rsid w:val="007013F4"/>
    <w:rsid w:val="0071255F"/>
    <w:rsid w:val="007228AA"/>
    <w:rsid w:val="0072392C"/>
    <w:rsid w:val="00736DB2"/>
    <w:rsid w:val="00741C15"/>
    <w:rsid w:val="007439C1"/>
    <w:rsid w:val="00772079"/>
    <w:rsid w:val="0077560E"/>
    <w:rsid w:val="00790882"/>
    <w:rsid w:val="007A416A"/>
    <w:rsid w:val="007A5658"/>
    <w:rsid w:val="007D648F"/>
    <w:rsid w:val="007E3004"/>
    <w:rsid w:val="007F1E88"/>
    <w:rsid w:val="007F29DC"/>
    <w:rsid w:val="0080364C"/>
    <w:rsid w:val="00803BE7"/>
    <w:rsid w:val="00804AF5"/>
    <w:rsid w:val="00814286"/>
    <w:rsid w:val="00834FAD"/>
    <w:rsid w:val="00841F7B"/>
    <w:rsid w:val="0084547A"/>
    <w:rsid w:val="00846E34"/>
    <w:rsid w:val="00850242"/>
    <w:rsid w:val="00853B0D"/>
    <w:rsid w:val="00876D9E"/>
    <w:rsid w:val="00887357"/>
    <w:rsid w:val="008B0FD0"/>
    <w:rsid w:val="008B5FA2"/>
    <w:rsid w:val="008C12AF"/>
    <w:rsid w:val="008D74BB"/>
    <w:rsid w:val="008E16A1"/>
    <w:rsid w:val="008E22DC"/>
    <w:rsid w:val="008F049F"/>
    <w:rsid w:val="008F4997"/>
    <w:rsid w:val="008F4AE1"/>
    <w:rsid w:val="00905D20"/>
    <w:rsid w:val="00910328"/>
    <w:rsid w:val="00925D73"/>
    <w:rsid w:val="0093767F"/>
    <w:rsid w:val="0095369F"/>
    <w:rsid w:val="00955D7D"/>
    <w:rsid w:val="00964744"/>
    <w:rsid w:val="00970E0E"/>
    <w:rsid w:val="0099121F"/>
    <w:rsid w:val="00992700"/>
    <w:rsid w:val="009A7358"/>
    <w:rsid w:val="009B1FC8"/>
    <w:rsid w:val="009B7AF4"/>
    <w:rsid w:val="009C7893"/>
    <w:rsid w:val="009D4646"/>
    <w:rsid w:val="009F2FE8"/>
    <w:rsid w:val="009F5CA8"/>
    <w:rsid w:val="00A12188"/>
    <w:rsid w:val="00A12AB0"/>
    <w:rsid w:val="00A25229"/>
    <w:rsid w:val="00A2786C"/>
    <w:rsid w:val="00A30C2C"/>
    <w:rsid w:val="00A34EE7"/>
    <w:rsid w:val="00A80287"/>
    <w:rsid w:val="00A83AA0"/>
    <w:rsid w:val="00A953BB"/>
    <w:rsid w:val="00A96AF6"/>
    <w:rsid w:val="00AA4B36"/>
    <w:rsid w:val="00AB3682"/>
    <w:rsid w:val="00AC2CF1"/>
    <w:rsid w:val="00AC5019"/>
    <w:rsid w:val="00B00746"/>
    <w:rsid w:val="00B00FF8"/>
    <w:rsid w:val="00B0206C"/>
    <w:rsid w:val="00B02A35"/>
    <w:rsid w:val="00B0749C"/>
    <w:rsid w:val="00B348DB"/>
    <w:rsid w:val="00B35BD6"/>
    <w:rsid w:val="00B42E4E"/>
    <w:rsid w:val="00B626C8"/>
    <w:rsid w:val="00B642E6"/>
    <w:rsid w:val="00B91368"/>
    <w:rsid w:val="00BA6743"/>
    <w:rsid w:val="00BB37C9"/>
    <w:rsid w:val="00BC1B81"/>
    <w:rsid w:val="00BD0138"/>
    <w:rsid w:val="00BE2DFB"/>
    <w:rsid w:val="00BE2EC0"/>
    <w:rsid w:val="00BE5760"/>
    <w:rsid w:val="00BF39B0"/>
    <w:rsid w:val="00BF5B0F"/>
    <w:rsid w:val="00C150F3"/>
    <w:rsid w:val="00C215DA"/>
    <w:rsid w:val="00C419D5"/>
    <w:rsid w:val="00C71669"/>
    <w:rsid w:val="00C734EC"/>
    <w:rsid w:val="00C942A6"/>
    <w:rsid w:val="00CB04A0"/>
    <w:rsid w:val="00CB166E"/>
    <w:rsid w:val="00CB1CFD"/>
    <w:rsid w:val="00CB33A4"/>
    <w:rsid w:val="00CB523C"/>
    <w:rsid w:val="00CF0057"/>
    <w:rsid w:val="00CF5B76"/>
    <w:rsid w:val="00D337C9"/>
    <w:rsid w:val="00D60EA4"/>
    <w:rsid w:val="00D6646C"/>
    <w:rsid w:val="00D924D4"/>
    <w:rsid w:val="00DA0028"/>
    <w:rsid w:val="00DA11AE"/>
    <w:rsid w:val="00DC221C"/>
    <w:rsid w:val="00DE017C"/>
    <w:rsid w:val="00DE0275"/>
    <w:rsid w:val="00DF0884"/>
    <w:rsid w:val="00E015F0"/>
    <w:rsid w:val="00E016FE"/>
    <w:rsid w:val="00E0500E"/>
    <w:rsid w:val="00E10C0C"/>
    <w:rsid w:val="00E1295B"/>
    <w:rsid w:val="00E144C0"/>
    <w:rsid w:val="00E207AD"/>
    <w:rsid w:val="00E2110B"/>
    <w:rsid w:val="00E213F1"/>
    <w:rsid w:val="00E24032"/>
    <w:rsid w:val="00E2669F"/>
    <w:rsid w:val="00E86042"/>
    <w:rsid w:val="00EA270E"/>
    <w:rsid w:val="00EC07C5"/>
    <w:rsid w:val="00ED044B"/>
    <w:rsid w:val="00ED2329"/>
    <w:rsid w:val="00ED302E"/>
    <w:rsid w:val="00ED3123"/>
    <w:rsid w:val="00EE1102"/>
    <w:rsid w:val="00EE5E2C"/>
    <w:rsid w:val="00EE6ED2"/>
    <w:rsid w:val="00F16744"/>
    <w:rsid w:val="00F167A4"/>
    <w:rsid w:val="00F2016C"/>
    <w:rsid w:val="00F324C3"/>
    <w:rsid w:val="00F3717B"/>
    <w:rsid w:val="00F4208B"/>
    <w:rsid w:val="00F52BDB"/>
    <w:rsid w:val="00F54354"/>
    <w:rsid w:val="00F6404B"/>
    <w:rsid w:val="00F6531C"/>
    <w:rsid w:val="00F855C8"/>
    <w:rsid w:val="00F9232C"/>
    <w:rsid w:val="00FA407C"/>
    <w:rsid w:val="00FC1F8F"/>
    <w:rsid w:val="00FD05AD"/>
    <w:rsid w:val="00FD0824"/>
    <w:rsid w:val="00FE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ACEE"/>
  <w15:chartTrackingRefBased/>
  <w15:docId w15:val="{E9D166D0-1BE9-462F-A41E-F9979CD2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EC"/>
    <w:pPr>
      <w:spacing w:after="20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F1EE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F1EEC"/>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6F1EEC"/>
    <w:pPr>
      <w:tabs>
        <w:tab w:val="center" w:pos="4680"/>
        <w:tab w:val="right" w:pos="9360"/>
      </w:tabs>
      <w:spacing w:after="0"/>
    </w:pPr>
  </w:style>
  <w:style w:type="character" w:customStyle="1" w:styleId="HeaderChar">
    <w:name w:val="Header Char"/>
    <w:basedOn w:val="DefaultParagraphFont"/>
    <w:link w:val="Header"/>
    <w:uiPriority w:val="99"/>
    <w:rsid w:val="006F1EEC"/>
    <w:rPr>
      <w:rFonts w:ascii="Cambria" w:eastAsia="Times New Roman" w:hAnsi="Cambria" w:cs="Times New Roman"/>
      <w:sz w:val="24"/>
      <w:szCs w:val="24"/>
    </w:rPr>
  </w:style>
  <w:style w:type="paragraph" w:styleId="Footer">
    <w:name w:val="footer"/>
    <w:basedOn w:val="Normal"/>
    <w:link w:val="FooterChar"/>
    <w:uiPriority w:val="99"/>
    <w:unhideWhenUsed/>
    <w:rsid w:val="006F1EEC"/>
    <w:pPr>
      <w:tabs>
        <w:tab w:val="center" w:pos="4680"/>
        <w:tab w:val="right" w:pos="9360"/>
      </w:tabs>
      <w:spacing w:after="0"/>
    </w:pPr>
  </w:style>
  <w:style w:type="character" w:customStyle="1" w:styleId="FooterChar">
    <w:name w:val="Footer Char"/>
    <w:basedOn w:val="DefaultParagraphFont"/>
    <w:link w:val="Footer"/>
    <w:uiPriority w:val="99"/>
    <w:rsid w:val="006F1EEC"/>
    <w:rPr>
      <w:rFonts w:ascii="Cambria" w:eastAsia="Times New Roman" w:hAnsi="Cambria" w:cs="Times New Roman"/>
      <w:sz w:val="24"/>
      <w:szCs w:val="24"/>
    </w:rPr>
  </w:style>
  <w:style w:type="character" w:customStyle="1" w:styleId="normaltextrun">
    <w:name w:val="normaltextrun"/>
    <w:basedOn w:val="DefaultParagraphFont"/>
    <w:rsid w:val="00126518"/>
  </w:style>
  <w:style w:type="paragraph" w:styleId="ListParagraph">
    <w:name w:val="List Paragraph"/>
    <w:basedOn w:val="Normal"/>
    <w:uiPriority w:val="34"/>
    <w:qFormat/>
    <w:rsid w:val="000170C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D044B"/>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ED044B"/>
    <w:rPr>
      <w:i/>
      <w:iCs/>
    </w:rPr>
  </w:style>
  <w:style w:type="character" w:customStyle="1" w:styleId="fgcolor">
    <w:name w:val="fgcolor"/>
    <w:basedOn w:val="DefaultParagraphFont"/>
    <w:rsid w:val="00EE1102"/>
  </w:style>
  <w:style w:type="paragraph" w:styleId="BalloonText">
    <w:name w:val="Balloon Text"/>
    <w:basedOn w:val="Normal"/>
    <w:link w:val="BalloonTextChar"/>
    <w:uiPriority w:val="99"/>
    <w:semiHidden/>
    <w:unhideWhenUsed/>
    <w:rsid w:val="00FD05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AD"/>
    <w:rPr>
      <w:rFonts w:ascii="Segoe UI" w:eastAsia="Times New Roman" w:hAnsi="Segoe UI" w:cs="Segoe UI"/>
      <w:sz w:val="18"/>
      <w:szCs w:val="18"/>
    </w:rPr>
  </w:style>
  <w:style w:type="character" w:styleId="Hyperlink">
    <w:name w:val="Hyperlink"/>
    <w:basedOn w:val="DefaultParagraphFont"/>
    <w:uiPriority w:val="99"/>
    <w:unhideWhenUsed/>
    <w:rsid w:val="00CB166E"/>
    <w:rPr>
      <w:color w:val="0563C1" w:themeColor="hyperlink"/>
      <w:u w:val="single"/>
    </w:rPr>
  </w:style>
  <w:style w:type="character" w:styleId="UnresolvedMention">
    <w:name w:val="Unresolved Mention"/>
    <w:basedOn w:val="DefaultParagraphFont"/>
    <w:uiPriority w:val="99"/>
    <w:semiHidden/>
    <w:unhideWhenUsed/>
    <w:rsid w:val="00CB166E"/>
    <w:rPr>
      <w:color w:val="605E5C"/>
      <w:shd w:val="clear" w:color="auto" w:fill="E1DFDD"/>
    </w:rPr>
  </w:style>
  <w:style w:type="character" w:styleId="FollowedHyperlink">
    <w:name w:val="FollowedHyperlink"/>
    <w:basedOn w:val="DefaultParagraphFont"/>
    <w:uiPriority w:val="99"/>
    <w:semiHidden/>
    <w:unhideWhenUsed/>
    <w:rsid w:val="00FD0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829230">
      <w:bodyDiv w:val="1"/>
      <w:marLeft w:val="0"/>
      <w:marRight w:val="0"/>
      <w:marTop w:val="0"/>
      <w:marBottom w:val="0"/>
      <w:divBdr>
        <w:top w:val="none" w:sz="0" w:space="0" w:color="auto"/>
        <w:left w:val="none" w:sz="0" w:space="0" w:color="auto"/>
        <w:bottom w:val="none" w:sz="0" w:space="0" w:color="auto"/>
        <w:right w:val="none" w:sz="0" w:space="0" w:color="auto"/>
      </w:divBdr>
    </w:div>
    <w:div w:id="6642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dcvault.com/play/1026333/-Into-the-Breach-Design" TargetMode="External"/><Relationship Id="rId18" Type="http://schemas.openxmlformats.org/officeDocument/2006/relationships/hyperlink" Target="https://www.gamasutra.com/view/news/314857/GDC_2018_Level_Design_Workshop_An_expert_roundtable_QA.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chellgames.com/blog/the-definitive-guide-to-playtest-questions/" TargetMode="External"/><Relationship Id="rId7" Type="http://schemas.openxmlformats.org/officeDocument/2006/relationships/settings" Target="settings.xml"/><Relationship Id="rId12" Type="http://schemas.openxmlformats.org/officeDocument/2006/relationships/hyperlink" Target="https://www.gdcvault.com/play/1025772/-Into-the-Breach-Design" TargetMode="External"/><Relationship Id="rId17" Type="http://schemas.openxmlformats.org/officeDocument/2006/relationships/hyperlink" Target="https://www.gdcvault.com/play/1025736/Environment-Design-as-Spatial-Cinematograph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outu.be/ythxeTIGZIc" TargetMode="External"/><Relationship Id="rId20" Type="http://schemas.openxmlformats.org/officeDocument/2006/relationships/hyperlink" Target="https://www.gamasutra.com/blogs/WesleyRockholz/20140418/215819/10_Insightful_Playtest_Question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y9kytvrq"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dcvault.com/play/1025346/-Crashlands-Design-b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dconf.com/tutorial/game-level-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vault.com/play/1025089/-Crashlands-Design-b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79BDE7DC660B46909F40048565E301" ma:contentTypeVersion="13" ma:contentTypeDescription="Create a new document." ma:contentTypeScope="" ma:versionID="fc722ca7e905023e3c6eefd1b55d9042">
  <xsd:schema xmlns:xsd="http://www.w3.org/2001/XMLSchema" xmlns:xs="http://www.w3.org/2001/XMLSchema" xmlns:p="http://schemas.microsoft.com/office/2006/metadata/properties" xmlns:ns3="99325909-9df5-4b41-b136-176accf54520" xmlns:ns4="f95fa17c-a11e-43fa-b4b0-5e4a8975a1a3" targetNamespace="http://schemas.microsoft.com/office/2006/metadata/properties" ma:root="true" ma:fieldsID="f542d9bd5625f990a00dc75b3e70aca6" ns3:_="" ns4:_="">
    <xsd:import namespace="99325909-9df5-4b41-b136-176accf54520"/>
    <xsd:import namespace="f95fa17c-a11e-43fa-b4b0-5e4a8975a1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25909-9df5-4b41-b136-176accf54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fa17c-a11e-43fa-b4b0-5e4a8975a1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4F5BA-F6EE-4E74-9765-DE851AF23F56}">
  <ds:schemaRefs>
    <ds:schemaRef ds:uri="http://schemas.openxmlformats.org/officeDocument/2006/bibliography"/>
  </ds:schemaRefs>
</ds:datastoreItem>
</file>

<file path=customXml/itemProps2.xml><?xml version="1.0" encoding="utf-8"?>
<ds:datastoreItem xmlns:ds="http://schemas.openxmlformats.org/officeDocument/2006/customXml" ds:itemID="{7FDFF36A-A681-4290-B225-3B8FC11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25909-9df5-4b41-b136-176accf54520"/>
    <ds:schemaRef ds:uri="f95fa17c-a11e-43fa-b4b0-5e4a8975a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3267E-6A4E-4445-8797-AB451A2B3EB7}">
  <ds:schemaRefs>
    <ds:schemaRef ds:uri="http://schemas.microsoft.com/sharepoint/v3/contenttype/forms"/>
  </ds:schemaRefs>
</ds:datastoreItem>
</file>

<file path=customXml/itemProps4.xml><?xml version="1.0" encoding="utf-8"?>
<ds:datastoreItem xmlns:ds="http://schemas.openxmlformats.org/officeDocument/2006/customXml" ds:itemID="{265CC3FF-0431-488A-93DD-B4BE9C34D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766 Alignment Template</vt:lpstr>
    </vt:vector>
  </TitlesOfParts>
  <Company>UW-Stout</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766 Alignment Template</dc:title>
  <dc:subject>Alignment</dc:subject>
  <dc:creator>Susan, Manning</dc:creator>
  <cp:keywords>Terminal Objective, Alignment</cp:keywords>
  <dc:description/>
  <cp:lastModifiedBy>Koehle, Karl</cp:lastModifiedBy>
  <cp:revision>34</cp:revision>
  <dcterms:created xsi:type="dcterms:W3CDTF">2020-08-05T19:31:00Z</dcterms:created>
  <dcterms:modified xsi:type="dcterms:W3CDTF">2020-08-08T14:58:00Z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0x0101006F79BDE7DC660B46909F40048565E301</vt:lpwstr>
  </property>
</Properties>
</file>